
<file path=[Content_Types].xml><?xml version="1.0" encoding="utf-8"?>
<Types xmlns="http://schemas.openxmlformats.org/package/2006/content-types">
  <!--cleaned_by_fortine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3293c27a6700165325215cd0a3abb96c7d41d33bceace21726222d3cebdaf99e</w:t>
      </w:r>
    </w:p>
    <w:p w:rsidRDefault="00D72988" w:rsidR="00D72988">
      <w:r>
        <w:br w:type="page"/>
      </w:r>
    </w:p>
    <!--end of fortinet insert-->
    <w:p w14:paraId="5C975700" w14:textId="77777777" w:rsidR="00742361" w:rsidRDefault="00742361" w:rsidP="00742361">
      <w:pPr>
        <w:jc w:val="center"/>
        <w:rPr>
          <w:b/>
          <w:sz w:val="28"/>
          <w:szCs w:val="28"/>
          <w:lang w:val="en-US"/>
        </w:rPr>
      </w:pPr>
      <w:bookmarkStart w:id="0" w:name="Title_2"/>
    </w:p>
    <w:p w14:paraId="34F17B82" w14:textId="77777777" w:rsidR="00742361" w:rsidRPr="00B5775B" w:rsidRDefault="00742361" w:rsidP="00742361">
      <w:pPr>
        <w:jc w:val="center"/>
        <w:rPr>
          <w:b/>
          <w:sz w:val="32"/>
          <w:szCs w:val="32"/>
          <w:lang w:val="en-US"/>
        </w:rPr>
      </w:pPr>
      <w:r w:rsidRPr="00B5775B">
        <w:rPr>
          <w:b/>
          <w:sz w:val="32"/>
          <w:szCs w:val="32"/>
          <w:lang w:val="en-US"/>
        </w:rPr>
        <w:t>Write the title of your paper here; Time New Roman 1</w:t>
      </w:r>
      <w:r w:rsidR="00B5775B">
        <w:rPr>
          <w:b/>
          <w:sz w:val="32"/>
          <w:szCs w:val="32"/>
          <w:lang w:val="en-US"/>
        </w:rPr>
        <w:t>6</w:t>
      </w:r>
      <w:r w:rsidRPr="00B5775B">
        <w:rPr>
          <w:b/>
          <w:sz w:val="32"/>
          <w:szCs w:val="32"/>
          <w:lang w:val="en-US"/>
        </w:rPr>
        <w:t xml:space="preserve"> Bold</w:t>
      </w:r>
    </w:p>
    <w:p w14:paraId="2F1C0245" w14:textId="77777777" w:rsidR="00B5775B" w:rsidRDefault="00B5775B" w:rsidP="00742361">
      <w:pPr>
        <w:jc w:val="center"/>
        <w:rPr>
          <w:sz w:val="16"/>
          <w:szCs w:val="16"/>
          <w:lang w:val="en-US"/>
        </w:rPr>
      </w:pPr>
    </w:p>
    <w:p w14:paraId="608FD4F3" w14:textId="342A1F78" w:rsidR="00B5775B" w:rsidRPr="00B5775B" w:rsidRDefault="00B5775B" w:rsidP="00B5775B">
      <w:pPr>
        <w:pStyle w:val="Abstract"/>
        <w:spacing w:after="0"/>
        <w:contextualSpacing/>
        <w:jc w:val="center"/>
        <w:rPr>
          <w:sz w:val="20"/>
          <w:szCs w:val="20"/>
        </w:rPr>
      </w:pPr>
      <w:r w:rsidRPr="00B5775B">
        <w:rPr>
          <w:sz w:val="20"/>
          <w:szCs w:val="20"/>
        </w:rPr>
        <w:t>Name Surname</w:t>
      </w:r>
      <w:r w:rsidRPr="00B5775B">
        <w:rPr>
          <w:sz w:val="20"/>
          <w:szCs w:val="20"/>
          <w:vertAlign w:val="superscript"/>
        </w:rPr>
        <w:t>1, a</w:t>
      </w:r>
      <w:r w:rsidRPr="00B5775B">
        <w:rPr>
          <w:sz w:val="20"/>
          <w:szCs w:val="20"/>
        </w:rPr>
        <w:t>, Name Surname</w:t>
      </w:r>
      <w:r w:rsidRPr="00B5775B">
        <w:rPr>
          <w:sz w:val="20"/>
          <w:szCs w:val="20"/>
          <w:vertAlign w:val="superscript"/>
        </w:rPr>
        <w:t xml:space="preserve"> 1</w:t>
      </w:r>
      <w:proofErr w:type="gramStart"/>
      <w:r w:rsidRPr="00B5775B">
        <w:rPr>
          <w:sz w:val="20"/>
          <w:szCs w:val="20"/>
          <w:vertAlign w:val="superscript"/>
        </w:rPr>
        <w:t>,b</w:t>
      </w:r>
      <w:proofErr w:type="gramEnd"/>
      <w:r w:rsidRPr="00B5775B">
        <w:rPr>
          <w:sz w:val="20"/>
          <w:szCs w:val="20"/>
        </w:rPr>
        <w:t xml:space="preserve"> Name Surname;</w:t>
      </w:r>
      <w:r>
        <w:rPr>
          <w:sz w:val="20"/>
          <w:szCs w:val="20"/>
          <w:vertAlign w:val="superscript"/>
        </w:rPr>
        <w:t xml:space="preserve"> </w:t>
      </w:r>
      <w:r>
        <w:rPr>
          <w:sz w:val="20"/>
        </w:rPr>
        <w:t>Time New Roman 10 Bold</w:t>
      </w:r>
    </w:p>
    <w:p w14:paraId="08E95DD9" w14:textId="77777777" w:rsidR="00B5775B" w:rsidRPr="00B5775B" w:rsidRDefault="00B5775B" w:rsidP="00B5775B">
      <w:pPr>
        <w:pStyle w:val="Abstract"/>
        <w:spacing w:after="0"/>
        <w:contextualSpacing/>
        <w:jc w:val="center"/>
        <w:rPr>
          <w:b w:val="0"/>
          <w:bCs w:val="0"/>
          <w:sz w:val="20"/>
          <w:szCs w:val="20"/>
        </w:rPr>
      </w:pPr>
      <w:r w:rsidRPr="00B5775B">
        <w:rPr>
          <w:b w:val="0"/>
          <w:bCs w:val="0"/>
          <w:sz w:val="20"/>
          <w:szCs w:val="20"/>
          <w:vertAlign w:val="superscript"/>
        </w:rPr>
        <w:t>1</w:t>
      </w:r>
      <w:r w:rsidRPr="00B5775B">
        <w:rPr>
          <w:b w:val="0"/>
          <w:bCs w:val="0"/>
          <w:sz w:val="20"/>
          <w:szCs w:val="20"/>
        </w:rPr>
        <w:t xml:space="preserve">Faculty of Science and Technology, </w:t>
      </w:r>
      <w:proofErr w:type="spellStart"/>
      <w:r w:rsidRPr="00B5775B">
        <w:rPr>
          <w:b w:val="0"/>
          <w:bCs w:val="0"/>
          <w:sz w:val="20"/>
          <w:szCs w:val="20"/>
        </w:rPr>
        <w:t>Suan</w:t>
      </w:r>
      <w:proofErr w:type="spellEnd"/>
      <w:r w:rsidRPr="00B5775B">
        <w:rPr>
          <w:b w:val="0"/>
          <w:bCs w:val="0"/>
          <w:sz w:val="20"/>
          <w:szCs w:val="20"/>
        </w:rPr>
        <w:t xml:space="preserve"> </w:t>
      </w:r>
      <w:proofErr w:type="spellStart"/>
      <w:r w:rsidRPr="00B5775B">
        <w:rPr>
          <w:b w:val="0"/>
          <w:bCs w:val="0"/>
          <w:sz w:val="20"/>
          <w:szCs w:val="20"/>
        </w:rPr>
        <w:t>Sunandha</w:t>
      </w:r>
      <w:proofErr w:type="spellEnd"/>
      <w:r w:rsidRPr="00B5775B">
        <w:rPr>
          <w:b w:val="0"/>
          <w:bCs w:val="0"/>
          <w:sz w:val="20"/>
          <w:szCs w:val="20"/>
        </w:rPr>
        <w:t xml:space="preserve"> </w:t>
      </w:r>
      <w:proofErr w:type="spellStart"/>
      <w:r w:rsidRPr="00B5775B">
        <w:rPr>
          <w:b w:val="0"/>
          <w:bCs w:val="0"/>
          <w:sz w:val="20"/>
          <w:szCs w:val="20"/>
        </w:rPr>
        <w:t>Rajabhat</w:t>
      </w:r>
      <w:proofErr w:type="spellEnd"/>
      <w:r w:rsidRPr="00B5775B">
        <w:rPr>
          <w:b w:val="0"/>
          <w:bCs w:val="0"/>
          <w:sz w:val="20"/>
          <w:szCs w:val="20"/>
        </w:rPr>
        <w:t xml:space="preserve"> University, Bangkok, Thailand</w:t>
      </w:r>
    </w:p>
    <w:p w14:paraId="7BC21310" w14:textId="77777777" w:rsidR="00B5775B" w:rsidRPr="00B5775B" w:rsidRDefault="00B5775B" w:rsidP="00B5775B">
      <w:pPr>
        <w:pStyle w:val="Abstract"/>
        <w:spacing w:after="0"/>
        <w:contextualSpacing/>
        <w:jc w:val="center"/>
        <w:rPr>
          <w:b w:val="0"/>
          <w:bCs w:val="0"/>
          <w:sz w:val="20"/>
          <w:szCs w:val="20"/>
        </w:rPr>
      </w:pPr>
      <w:r w:rsidRPr="00B5775B">
        <w:rPr>
          <w:b w:val="0"/>
          <w:bCs w:val="0"/>
          <w:sz w:val="20"/>
          <w:szCs w:val="20"/>
          <w:vertAlign w:val="superscript"/>
        </w:rPr>
        <w:t>2</w:t>
      </w:r>
      <w:r w:rsidRPr="00B5775B">
        <w:rPr>
          <w:b w:val="0"/>
          <w:bCs w:val="0"/>
          <w:sz w:val="20"/>
          <w:szCs w:val="20"/>
        </w:rPr>
        <w:t xml:space="preserve">National Center for Genetic Engineering and Biotechnology (BIOTEC), National Science and Technology Development Agency (NSTDA), </w:t>
      </w:r>
      <w:proofErr w:type="spellStart"/>
      <w:r w:rsidRPr="00B5775B">
        <w:rPr>
          <w:b w:val="0"/>
          <w:bCs w:val="0"/>
          <w:sz w:val="20"/>
          <w:szCs w:val="20"/>
        </w:rPr>
        <w:t>Klong</w:t>
      </w:r>
      <w:proofErr w:type="spellEnd"/>
      <w:r w:rsidRPr="00B5775B">
        <w:rPr>
          <w:b w:val="0"/>
          <w:bCs w:val="0"/>
          <w:sz w:val="20"/>
          <w:szCs w:val="20"/>
        </w:rPr>
        <w:t xml:space="preserve"> </w:t>
      </w:r>
      <w:proofErr w:type="spellStart"/>
      <w:r w:rsidRPr="00B5775B">
        <w:rPr>
          <w:b w:val="0"/>
          <w:bCs w:val="0"/>
          <w:sz w:val="20"/>
          <w:szCs w:val="20"/>
        </w:rPr>
        <w:t>Luang</w:t>
      </w:r>
      <w:proofErr w:type="spellEnd"/>
      <w:r w:rsidRPr="00B5775B">
        <w:rPr>
          <w:b w:val="0"/>
          <w:bCs w:val="0"/>
          <w:sz w:val="20"/>
          <w:szCs w:val="20"/>
        </w:rPr>
        <w:t xml:space="preserve">, </w:t>
      </w:r>
      <w:proofErr w:type="spellStart"/>
      <w:r w:rsidRPr="00B5775B">
        <w:rPr>
          <w:b w:val="0"/>
          <w:bCs w:val="0"/>
          <w:sz w:val="20"/>
          <w:szCs w:val="20"/>
        </w:rPr>
        <w:t>Pathumthani</w:t>
      </w:r>
      <w:proofErr w:type="spellEnd"/>
      <w:r w:rsidRPr="00B5775B">
        <w:rPr>
          <w:b w:val="0"/>
          <w:bCs w:val="0"/>
          <w:sz w:val="20"/>
          <w:szCs w:val="20"/>
        </w:rPr>
        <w:t>, Thailand</w:t>
      </w:r>
    </w:p>
    <w:p w14:paraId="5F6246B8" w14:textId="77777777" w:rsidR="00B5775B" w:rsidRPr="00B5775B" w:rsidRDefault="00B5775B" w:rsidP="00B5775B">
      <w:pPr>
        <w:jc w:val="center"/>
        <w:rPr>
          <w:sz w:val="18"/>
          <w:szCs w:val="18"/>
          <w:lang w:val="en-US"/>
        </w:rPr>
      </w:pPr>
      <w:r w:rsidRPr="00B5775B">
        <w:rPr>
          <w:sz w:val="20"/>
        </w:rPr>
        <w:t>E-mail</w:t>
      </w:r>
      <w:proofErr w:type="gramStart"/>
      <w:r w:rsidRPr="00B5775B">
        <w:rPr>
          <w:sz w:val="20"/>
        </w:rPr>
        <w:t xml:space="preserve">;  </w:t>
      </w:r>
      <w:r w:rsidRPr="00B5775B">
        <w:rPr>
          <w:sz w:val="20"/>
          <w:vertAlign w:val="superscript"/>
        </w:rPr>
        <w:t>a</w:t>
      </w:r>
      <w:r w:rsidRPr="00B5775B">
        <w:rPr>
          <w:sz w:val="20"/>
        </w:rPr>
        <w:t>xxxxxx@ssru.ac.th</w:t>
      </w:r>
      <w:proofErr w:type="gramEnd"/>
      <w:r w:rsidRPr="00B5775B">
        <w:rPr>
          <w:sz w:val="20"/>
        </w:rPr>
        <w:t xml:space="preserve">, </w:t>
      </w:r>
      <w:r w:rsidRPr="00B5775B">
        <w:rPr>
          <w:sz w:val="20"/>
          <w:vertAlign w:val="superscript"/>
        </w:rPr>
        <w:t>b</w:t>
      </w:r>
      <w:r w:rsidRPr="00B5775B">
        <w:rPr>
          <w:sz w:val="20"/>
        </w:rPr>
        <w:t>cccccc@ssru.ac.th</w:t>
      </w:r>
      <w:r>
        <w:rPr>
          <w:sz w:val="20"/>
        </w:rPr>
        <w:t xml:space="preserve"> ,Time New Roman 10</w:t>
      </w:r>
    </w:p>
    <w:p w14:paraId="583FEF10" w14:textId="77777777" w:rsidR="00B5775B" w:rsidRDefault="00B5775B" w:rsidP="00742361">
      <w:pPr>
        <w:jc w:val="center"/>
        <w:rPr>
          <w:sz w:val="16"/>
          <w:szCs w:val="16"/>
          <w:lang w:val="en-US"/>
        </w:rPr>
      </w:pPr>
    </w:p>
    <w:p w14:paraId="27C31A12" w14:textId="77777777" w:rsidR="00B5775B" w:rsidRPr="00B5775B" w:rsidRDefault="00B5775B" w:rsidP="00742361">
      <w:pPr>
        <w:jc w:val="center"/>
        <w:rPr>
          <w:sz w:val="16"/>
          <w:szCs w:val="16"/>
        </w:rPr>
      </w:pPr>
    </w:p>
    <w:p w14:paraId="02CBF58A" w14:textId="77777777" w:rsidR="00742361" w:rsidRPr="008E45E9" w:rsidRDefault="00742361" w:rsidP="00742361">
      <w:pPr>
        <w:pStyle w:val="Els-Abstract-head"/>
        <w:rPr>
          <w:sz w:val="24"/>
          <w:szCs w:val="24"/>
        </w:rPr>
      </w:pPr>
      <w:r w:rsidRPr="008E45E9">
        <w:rPr>
          <w:sz w:val="24"/>
          <w:szCs w:val="24"/>
        </w:rPr>
        <w:t>Abstract</w:t>
      </w:r>
    </w:p>
    <w:p w14:paraId="6597702B" w14:textId="3BFEC3EC" w:rsidR="00742361" w:rsidRPr="008E45E9" w:rsidRDefault="00742361" w:rsidP="00742361">
      <w:pPr>
        <w:pStyle w:val="Els-Abstract-text"/>
        <w:rPr>
          <w:sz w:val="24"/>
          <w:szCs w:val="24"/>
          <w:lang w:eastAsia="tr-TR" w:bidi="th-TH"/>
        </w:rPr>
      </w:pPr>
      <w:r w:rsidRPr="008E45E9">
        <w:rPr>
          <w:sz w:val="24"/>
          <w:szCs w:val="24"/>
          <w:lang w:eastAsia="tr-TR"/>
        </w:rPr>
        <w:t xml:space="preserve">Write an abstract of 120-400 words, giving a brief account of the most relevant aspects of the paper. It should address all of the following elements: Purpose of the article, methods, results, conclusions, and recommendations/future directions (as applicable). Avoid cited, abbreviations and formulae where possible. </w:t>
      </w:r>
    </w:p>
    <w:p w14:paraId="7DB714EF" w14:textId="77777777" w:rsidR="00742361" w:rsidRPr="008E45E9" w:rsidRDefault="00742361" w:rsidP="00742361">
      <w:pPr>
        <w:rPr>
          <w:szCs w:val="24"/>
          <w:lang w:val="en-US" w:eastAsia="tr-TR"/>
        </w:rPr>
      </w:pPr>
    </w:p>
    <w:p w14:paraId="73AB1A92" w14:textId="77777777" w:rsidR="00742361" w:rsidRPr="008E45E9" w:rsidRDefault="00742361" w:rsidP="00742361">
      <w:pPr>
        <w:rPr>
          <w:szCs w:val="24"/>
          <w:lang w:val="en-US" w:eastAsia="tr-TR"/>
        </w:rPr>
      </w:pPr>
      <w:r w:rsidRPr="008E45E9">
        <w:rPr>
          <w:i/>
          <w:szCs w:val="24"/>
          <w:lang w:val="en-US" w:eastAsia="tr-TR"/>
        </w:rPr>
        <w:t>Keywords</w:t>
      </w:r>
      <w:r w:rsidRPr="008E45E9">
        <w:rPr>
          <w:szCs w:val="24"/>
          <w:lang w:val="en-US" w:eastAsia="tr-TR"/>
        </w:rPr>
        <w:t xml:space="preserve">: Type your keywords here between 3 or 5, separated by semicolons; </w:t>
      </w:r>
    </w:p>
    <w:p w14:paraId="062735B9" w14:textId="77777777" w:rsidR="00742361" w:rsidRPr="00742361" w:rsidRDefault="00742361" w:rsidP="00742361">
      <w:pPr>
        <w:pStyle w:val="Els-keywords"/>
        <w:spacing w:after="0"/>
        <w:rPr>
          <w:sz w:val="24"/>
          <w:szCs w:val="24"/>
        </w:rPr>
      </w:pPr>
    </w:p>
    <w:p w14:paraId="2944B63A" w14:textId="77777777" w:rsidR="00742361" w:rsidRPr="009B14B2" w:rsidRDefault="00742361" w:rsidP="00742361">
      <w:pPr>
        <w:rPr>
          <w:lang w:val="en-US"/>
        </w:rPr>
      </w:pPr>
    </w:p>
    <w:p w14:paraId="4C0F9581" w14:textId="77777777" w:rsidR="00742361" w:rsidRPr="00742361" w:rsidRDefault="00742361" w:rsidP="00742361">
      <w:pPr>
        <w:pStyle w:val="Els-1storder-head"/>
        <w:spacing w:before="0" w:after="0"/>
        <w:ind w:left="57" w:hanging="57"/>
        <w:rPr>
          <w:sz w:val="24"/>
          <w:szCs w:val="24"/>
        </w:rPr>
      </w:pPr>
      <w:r w:rsidRPr="00742361">
        <w:rPr>
          <w:sz w:val="24"/>
          <w:szCs w:val="24"/>
        </w:rPr>
        <w:fldChar w:fldCharType="begin"/>
      </w:r>
      <w:r w:rsidRPr="00742361">
        <w:rPr>
          <w:sz w:val="24"/>
          <w:szCs w:val="24"/>
        </w:rPr>
        <w:instrText xml:space="preserve"> MACROBUTTON NoMacro Main text </w:instrText>
      </w:r>
      <w:r w:rsidRPr="00742361">
        <w:rPr>
          <w:sz w:val="24"/>
          <w:szCs w:val="24"/>
        </w:rPr>
        <w:fldChar w:fldCharType="end"/>
      </w:r>
    </w:p>
    <w:p w14:paraId="0CE745D1" w14:textId="77777777" w:rsidR="00742361" w:rsidRPr="00742361" w:rsidRDefault="00742361" w:rsidP="00742361">
      <w:pPr>
        <w:pStyle w:val="Els-body-text"/>
        <w:spacing w:before="120"/>
        <w:rPr>
          <w:sz w:val="24"/>
          <w:szCs w:val="24"/>
          <w:lang w:eastAsia="tr-TR"/>
        </w:rPr>
      </w:pPr>
      <w:r w:rsidRPr="00742361">
        <w:rPr>
          <w:sz w:val="24"/>
          <w:szCs w:val="24"/>
          <w:lang w:eastAsia="tr-TR"/>
        </w:rPr>
        <w:t>Please do not alter the formatting and style layouts which have been set up in the template document. As indicated in the template, papers should be prepared in single column format suitable for direct printing onto A4 paper (8.3in x 11.7in/210mm x 297mm). Do not number pages as page numbers will be added later in the publication process. Leave a line clear between paragraphs. Each paragraph is longer than two (2) sentences.</w:t>
      </w:r>
      <w:r w:rsidRPr="00742361">
        <w:rPr>
          <w:sz w:val="24"/>
          <w:szCs w:val="24"/>
        </w:rPr>
        <w:t xml:space="preserve"> </w:t>
      </w:r>
      <w:r w:rsidRPr="00742361">
        <w:rPr>
          <w:sz w:val="24"/>
          <w:szCs w:val="24"/>
          <w:lang w:eastAsia="tr-TR"/>
        </w:rPr>
        <w:t>Your references should be written in according to the APA 6 Style. Please omit the reference which is not used in your paper. We suggest you to use latest publications at the list of references.</w:t>
      </w:r>
    </w:p>
    <w:p w14:paraId="1F6E0F23" w14:textId="77777777" w:rsidR="00742361" w:rsidRPr="00742361" w:rsidRDefault="00742361" w:rsidP="00742361">
      <w:pPr>
        <w:pStyle w:val="Els-body-text"/>
        <w:spacing w:before="120"/>
        <w:rPr>
          <w:sz w:val="24"/>
          <w:szCs w:val="24"/>
          <w:lang w:eastAsia="tr-TR"/>
        </w:rPr>
      </w:pPr>
      <w:r w:rsidRPr="00742361">
        <w:rPr>
          <w:sz w:val="24"/>
          <w:szCs w:val="24"/>
          <w:lang w:eastAsia="tr-TR"/>
        </w:rPr>
        <w:t xml:space="preserve">All the required style templates are provided in the file with the appropriate name supplied, e.g. choose 1. Els1st-order-head for your first order heading text, </w:t>
      </w:r>
      <w:proofErr w:type="spellStart"/>
      <w:r w:rsidRPr="00742361">
        <w:rPr>
          <w:sz w:val="24"/>
          <w:szCs w:val="24"/>
          <w:lang w:eastAsia="tr-TR"/>
        </w:rPr>
        <w:t>els</w:t>
      </w:r>
      <w:proofErr w:type="spellEnd"/>
      <w:r w:rsidRPr="00742361">
        <w:rPr>
          <w:sz w:val="24"/>
          <w:szCs w:val="24"/>
          <w:lang w:eastAsia="tr-TR"/>
        </w:rPr>
        <w:t xml:space="preserve">-abstract-text for the abstract text. Each paragraph is longer than two (2) sentences. During editing process we use </w:t>
      </w:r>
      <w:proofErr w:type="spellStart"/>
      <w:r w:rsidRPr="00742361">
        <w:rPr>
          <w:sz w:val="24"/>
          <w:szCs w:val="24"/>
          <w:lang w:eastAsia="tr-TR"/>
        </w:rPr>
        <w:t>iThenticate</w:t>
      </w:r>
      <w:proofErr w:type="spellEnd"/>
      <w:r w:rsidRPr="00742361">
        <w:rPr>
          <w:sz w:val="24"/>
          <w:szCs w:val="24"/>
          <w:lang w:eastAsia="tr-TR"/>
        </w:rPr>
        <w:t xml:space="preserve"> or </w:t>
      </w:r>
      <w:proofErr w:type="spellStart"/>
      <w:r w:rsidRPr="00742361">
        <w:rPr>
          <w:sz w:val="24"/>
          <w:szCs w:val="24"/>
          <w:lang w:eastAsia="tr-TR"/>
        </w:rPr>
        <w:t>Turnitin</w:t>
      </w:r>
      <w:proofErr w:type="spellEnd"/>
      <w:r w:rsidRPr="00742361">
        <w:rPr>
          <w:sz w:val="24"/>
          <w:szCs w:val="24"/>
          <w:lang w:eastAsia="tr-TR"/>
        </w:rPr>
        <w:t xml:space="preserve"> plagiarism software. So it is recommended to the authors should scan with </w:t>
      </w:r>
      <w:proofErr w:type="spellStart"/>
      <w:r w:rsidRPr="00742361">
        <w:rPr>
          <w:sz w:val="24"/>
          <w:szCs w:val="24"/>
          <w:lang w:eastAsia="tr-TR"/>
        </w:rPr>
        <w:t>IThenticate</w:t>
      </w:r>
      <w:proofErr w:type="spellEnd"/>
      <w:r w:rsidRPr="00742361">
        <w:rPr>
          <w:sz w:val="24"/>
          <w:szCs w:val="24"/>
          <w:lang w:eastAsia="tr-TR"/>
        </w:rPr>
        <w:t xml:space="preserve"> or </w:t>
      </w:r>
      <w:proofErr w:type="spellStart"/>
      <w:r w:rsidRPr="00742361">
        <w:rPr>
          <w:sz w:val="24"/>
          <w:szCs w:val="24"/>
          <w:lang w:eastAsia="tr-TR"/>
        </w:rPr>
        <w:t>Turnitin</w:t>
      </w:r>
      <w:proofErr w:type="spellEnd"/>
      <w:r w:rsidRPr="00742361">
        <w:rPr>
          <w:sz w:val="24"/>
          <w:szCs w:val="24"/>
          <w:lang w:eastAsia="tr-TR"/>
        </w:rPr>
        <w:t xml:space="preserve"> plagiarism or other free plagiarism software of their manuscripts. Your references should be written in according to the APA 6 Style. Please </w:t>
      </w:r>
      <w:r w:rsidRPr="00742361">
        <w:rPr>
          <w:sz w:val="24"/>
          <w:szCs w:val="24"/>
          <w:u w:val="single"/>
          <w:lang w:eastAsia="tr-TR"/>
        </w:rPr>
        <w:t>omit the reference which is not used in your paper</w:t>
      </w:r>
      <w:r w:rsidRPr="00742361">
        <w:rPr>
          <w:sz w:val="24"/>
          <w:szCs w:val="24"/>
          <w:lang w:eastAsia="tr-TR"/>
        </w:rPr>
        <w:t>. We suggest you to use latest publications at the list of references.</w:t>
      </w:r>
    </w:p>
    <w:p w14:paraId="5C476BA2" w14:textId="37AF1518" w:rsidR="00742361" w:rsidRPr="00742361" w:rsidRDefault="00742361" w:rsidP="00742361">
      <w:pPr>
        <w:pStyle w:val="Els-body-text"/>
        <w:spacing w:before="120"/>
        <w:rPr>
          <w:sz w:val="24"/>
          <w:szCs w:val="24"/>
          <w:lang w:eastAsia="tr-TR"/>
        </w:rPr>
      </w:pPr>
      <w:r w:rsidRPr="00742361">
        <w:rPr>
          <w:sz w:val="24"/>
          <w:szCs w:val="24"/>
          <w:lang w:eastAsia="tr-TR"/>
        </w:rPr>
        <w:t xml:space="preserve">Your paper should be edited by an ENGLISH NATIVE PERSON; you may get help from web sites given: </w:t>
      </w:r>
      <w:hyperlink r:id="rId8" w:history="1">
        <w:r w:rsidRPr="00742361">
          <w:rPr>
            <w:rStyle w:val="Hyperlink"/>
            <w:sz w:val="24"/>
            <w:szCs w:val="24"/>
            <w:lang w:eastAsia="tr-TR"/>
          </w:rPr>
          <w:t>www.prof-editing.com</w:t>
        </w:r>
      </w:hyperlink>
      <w:r w:rsidRPr="00742361">
        <w:rPr>
          <w:sz w:val="24"/>
          <w:szCs w:val="24"/>
          <w:lang w:eastAsia="tr-TR"/>
        </w:rPr>
        <w:t xml:space="preserve">; </w:t>
      </w:r>
      <w:hyperlink r:id="rId9" w:history="1">
        <w:r w:rsidRPr="00742361">
          <w:rPr>
            <w:rStyle w:val="Hyperlink"/>
            <w:sz w:val="24"/>
            <w:szCs w:val="24"/>
            <w:lang w:eastAsia="tr-TR"/>
          </w:rPr>
          <w:t>www.academicproofreading.com</w:t>
        </w:r>
      </w:hyperlink>
      <w:r w:rsidRPr="00742361">
        <w:rPr>
          <w:sz w:val="24"/>
          <w:szCs w:val="24"/>
          <w:lang w:eastAsia="tr-TR"/>
        </w:rPr>
        <w:t xml:space="preserve">; </w:t>
      </w:r>
      <w:hyperlink r:id="rId10" w:history="1">
        <w:r w:rsidRPr="00742361">
          <w:rPr>
            <w:rStyle w:val="Hyperlink"/>
            <w:sz w:val="24"/>
            <w:szCs w:val="24"/>
            <w:lang w:eastAsia="tr-TR"/>
          </w:rPr>
          <w:t>www.academic-editing-services.com</w:t>
        </w:r>
      </w:hyperlink>
      <w:r w:rsidRPr="00742361">
        <w:rPr>
          <w:sz w:val="24"/>
          <w:szCs w:val="24"/>
          <w:lang w:eastAsia="tr-TR"/>
        </w:rPr>
        <w:t xml:space="preserve">; </w:t>
      </w:r>
      <w:hyperlink r:id="rId11" w:history="1">
        <w:r w:rsidRPr="00742361">
          <w:rPr>
            <w:rStyle w:val="Hyperlink"/>
            <w:sz w:val="24"/>
            <w:szCs w:val="24"/>
            <w:lang w:eastAsia="tr-TR"/>
          </w:rPr>
          <w:t>www.editage.com</w:t>
        </w:r>
      </w:hyperlink>
      <w:r w:rsidRPr="00742361">
        <w:rPr>
          <w:sz w:val="24"/>
          <w:szCs w:val="24"/>
          <w:lang w:eastAsia="tr-TR"/>
        </w:rPr>
        <w:t xml:space="preserve">; </w:t>
      </w:r>
      <w:hyperlink r:id="rId12" w:history="1">
        <w:r w:rsidRPr="00742361">
          <w:rPr>
            <w:rStyle w:val="Hyperlink"/>
            <w:sz w:val="24"/>
            <w:szCs w:val="24"/>
            <w:lang w:eastAsia="tr-TR"/>
          </w:rPr>
          <w:t>www.journalexperts.com</w:t>
        </w:r>
      </w:hyperlink>
      <w:r w:rsidRPr="00742361">
        <w:rPr>
          <w:sz w:val="24"/>
          <w:szCs w:val="24"/>
          <w:lang w:eastAsia="tr-TR"/>
        </w:rPr>
        <w:t xml:space="preserve">; or </w:t>
      </w:r>
      <w:hyperlink r:id="rId13" w:history="1">
        <w:r w:rsidRPr="00742361">
          <w:rPr>
            <w:rStyle w:val="Hyperlink"/>
            <w:sz w:val="24"/>
            <w:szCs w:val="24"/>
            <w:lang w:eastAsia="tr-TR"/>
          </w:rPr>
          <w:t>www.qbook.org</w:t>
        </w:r>
      </w:hyperlink>
      <w:r w:rsidRPr="00742361">
        <w:rPr>
          <w:sz w:val="24"/>
          <w:szCs w:val="24"/>
          <w:lang w:eastAsia="tr-TR"/>
        </w:rPr>
        <w:t xml:space="preserve">. If you are a </w:t>
      </w:r>
      <w:r w:rsidRPr="00742361">
        <w:rPr>
          <w:sz w:val="24"/>
          <w:szCs w:val="24"/>
          <w:u w:val="single"/>
          <w:lang w:eastAsia="tr-TR"/>
        </w:rPr>
        <w:t xml:space="preserve">native </w:t>
      </w:r>
      <w:r w:rsidRPr="00742361">
        <w:rPr>
          <w:sz w:val="24"/>
          <w:szCs w:val="24"/>
          <w:u w:val="single"/>
          <w:lang w:eastAsia="tr-TR"/>
        </w:rPr>
        <w:lastRenderedPageBreak/>
        <w:t>English Person or your academic English language skills excellent,</w:t>
      </w:r>
      <w:r w:rsidRPr="00742361">
        <w:rPr>
          <w:sz w:val="24"/>
          <w:szCs w:val="24"/>
          <w:lang w:eastAsia="tr-TR"/>
        </w:rPr>
        <w:t xml:space="preserve"> please do not consider this statement. </w:t>
      </w:r>
    </w:p>
    <w:p w14:paraId="3AF90F5A" w14:textId="529262AD" w:rsidR="00742361" w:rsidRPr="00645654" w:rsidRDefault="00742361" w:rsidP="001C4249">
      <w:pPr>
        <w:pStyle w:val="Els-1storder-head"/>
        <w:ind w:left="0"/>
        <w:rPr>
          <w:sz w:val="24"/>
          <w:szCs w:val="24"/>
        </w:rPr>
      </w:pPr>
      <w:r w:rsidRPr="00645654">
        <w:rPr>
          <w:sz w:val="24"/>
          <w:szCs w:val="24"/>
        </w:rPr>
        <w:t>Heading styles</w:t>
      </w:r>
      <w:r w:rsidR="001C4249" w:rsidRPr="00645654">
        <w:rPr>
          <w:sz w:val="24"/>
          <w:szCs w:val="24"/>
          <w:cs/>
          <w:lang w:bidi="th-TH"/>
        </w:rPr>
        <w:t xml:space="preserve"> (</w:t>
      </w:r>
      <w:r w:rsidR="001C4249" w:rsidRPr="00645654">
        <w:rPr>
          <w:sz w:val="24"/>
          <w:szCs w:val="24"/>
        </w:rPr>
        <w:t xml:space="preserve">Introduction, </w:t>
      </w:r>
      <w:r w:rsidR="001313EE" w:rsidRPr="00645654">
        <w:rPr>
          <w:sz w:val="24"/>
          <w:szCs w:val="24"/>
          <w:lang w:eastAsia="tr-TR"/>
        </w:rPr>
        <w:t>O</w:t>
      </w:r>
      <w:r w:rsidR="001C4249" w:rsidRPr="00645654">
        <w:rPr>
          <w:sz w:val="24"/>
          <w:szCs w:val="24"/>
          <w:lang w:eastAsia="tr-TR"/>
        </w:rPr>
        <w:t>bjectives</w:t>
      </w:r>
      <w:r w:rsidR="001C4249" w:rsidRPr="00645654">
        <w:rPr>
          <w:sz w:val="24"/>
          <w:szCs w:val="24"/>
        </w:rPr>
        <w:t xml:space="preserve">, </w:t>
      </w:r>
      <w:r w:rsidR="00B41120" w:rsidRPr="00645654">
        <w:rPr>
          <w:sz w:val="24"/>
          <w:szCs w:val="24"/>
          <w:lang w:val="tr-TR"/>
        </w:rPr>
        <w:t>M</w:t>
      </w:r>
      <w:r w:rsidR="001C4249" w:rsidRPr="00645654">
        <w:rPr>
          <w:sz w:val="24"/>
          <w:szCs w:val="24"/>
          <w:lang w:val="tr-TR"/>
        </w:rPr>
        <w:t>ethodology</w:t>
      </w:r>
      <w:r w:rsidR="001C4249" w:rsidRPr="00645654">
        <w:rPr>
          <w:sz w:val="24"/>
          <w:szCs w:val="24"/>
        </w:rPr>
        <w:t xml:space="preserve">, </w:t>
      </w:r>
      <w:r w:rsidR="00B41120" w:rsidRPr="00645654">
        <w:rPr>
          <w:sz w:val="24"/>
          <w:szCs w:val="24"/>
        </w:rPr>
        <w:t>R</w:t>
      </w:r>
      <w:r w:rsidR="001C4249" w:rsidRPr="00645654">
        <w:rPr>
          <w:sz w:val="24"/>
          <w:szCs w:val="24"/>
        </w:rPr>
        <w:t>esult</w:t>
      </w:r>
      <w:r w:rsidR="00B41120" w:rsidRPr="00645654">
        <w:rPr>
          <w:sz w:val="24"/>
          <w:szCs w:val="24"/>
        </w:rPr>
        <w:t>s and discussion, and Conclusions</w:t>
      </w:r>
      <w:r w:rsidR="001C4249" w:rsidRPr="00645654">
        <w:rPr>
          <w:rFonts w:cstheme="minorBidi" w:hint="cs"/>
          <w:sz w:val="24"/>
          <w:szCs w:val="30"/>
          <w:cs/>
          <w:lang w:bidi="th-TH"/>
        </w:rPr>
        <w:t>)</w:t>
      </w:r>
    </w:p>
    <w:p w14:paraId="7FCEBFF1" w14:textId="52C903D2" w:rsidR="00742361" w:rsidRPr="00645654" w:rsidRDefault="00742361" w:rsidP="00742361">
      <w:pPr>
        <w:pStyle w:val="Els-body-text"/>
        <w:rPr>
          <w:sz w:val="24"/>
          <w:szCs w:val="24"/>
          <w:lang w:eastAsia="tr-TR"/>
        </w:rPr>
      </w:pPr>
      <w:r w:rsidRPr="00645654">
        <w:rPr>
          <w:sz w:val="24"/>
          <w:szCs w:val="24"/>
          <w:lang w:eastAsia="tr-TR"/>
        </w:rPr>
        <w:t xml:space="preserve">Insert your heading text and choose the appropriate heading level from the style menu. </w:t>
      </w:r>
    </w:p>
    <w:p w14:paraId="39A66EFF" w14:textId="62F8729C" w:rsidR="00742361" w:rsidRPr="00645654" w:rsidRDefault="00742361" w:rsidP="00742361">
      <w:pPr>
        <w:pStyle w:val="Els-2ndorder-head"/>
        <w:rPr>
          <w:sz w:val="24"/>
          <w:szCs w:val="24"/>
          <w:lang w:eastAsia="tr-TR"/>
        </w:rPr>
      </w:pPr>
      <w:r w:rsidRPr="00645654">
        <w:rPr>
          <w:sz w:val="24"/>
          <w:szCs w:val="24"/>
          <w:lang w:eastAsia="tr-TR"/>
        </w:rPr>
        <w:t>Second order head</w:t>
      </w:r>
      <w:r w:rsidR="00B41120" w:rsidRPr="00645654">
        <w:rPr>
          <w:sz w:val="24"/>
          <w:szCs w:val="24"/>
          <w:lang w:eastAsia="tr-TR"/>
        </w:rPr>
        <w:t>ing</w:t>
      </w:r>
    </w:p>
    <w:p w14:paraId="40FCFC96" w14:textId="04A481C9" w:rsidR="00742361" w:rsidRPr="00645654" w:rsidRDefault="00742361" w:rsidP="00742361">
      <w:pPr>
        <w:pStyle w:val="Els-body-text"/>
        <w:rPr>
          <w:sz w:val="24"/>
          <w:szCs w:val="24"/>
          <w:lang w:eastAsia="tr-TR"/>
        </w:rPr>
      </w:pPr>
      <w:r w:rsidRPr="00645654">
        <w:rPr>
          <w:sz w:val="24"/>
          <w:szCs w:val="24"/>
          <w:lang w:eastAsia="tr-TR"/>
        </w:rPr>
        <w:t xml:space="preserve">Insert your heading text and choose the appropriate heading level from the style menu. </w:t>
      </w:r>
    </w:p>
    <w:p w14:paraId="4472D910" w14:textId="0BE3D06E" w:rsidR="00742361" w:rsidRPr="00645654" w:rsidRDefault="00742361" w:rsidP="00742361">
      <w:pPr>
        <w:pStyle w:val="Els-3rdorder-head"/>
        <w:rPr>
          <w:sz w:val="24"/>
          <w:szCs w:val="24"/>
          <w:lang w:eastAsia="tr-TR"/>
        </w:rPr>
      </w:pPr>
      <w:r w:rsidRPr="00645654">
        <w:rPr>
          <w:sz w:val="24"/>
          <w:szCs w:val="24"/>
          <w:lang w:eastAsia="tr-TR"/>
        </w:rPr>
        <w:t>Third order head</w:t>
      </w:r>
      <w:r w:rsidR="00B41120" w:rsidRPr="00645654">
        <w:rPr>
          <w:sz w:val="24"/>
          <w:szCs w:val="24"/>
          <w:lang w:eastAsia="tr-TR"/>
        </w:rPr>
        <w:t>ing</w:t>
      </w:r>
    </w:p>
    <w:p w14:paraId="04FE1B19" w14:textId="36139E1D" w:rsidR="00742361" w:rsidRPr="00645654" w:rsidRDefault="00742361" w:rsidP="00742361">
      <w:pPr>
        <w:pStyle w:val="Els-body-text"/>
        <w:rPr>
          <w:sz w:val="24"/>
          <w:szCs w:val="24"/>
          <w:lang w:eastAsia="tr-TR"/>
        </w:rPr>
      </w:pPr>
      <w:r w:rsidRPr="00645654">
        <w:rPr>
          <w:sz w:val="24"/>
          <w:szCs w:val="24"/>
          <w:lang w:eastAsia="tr-TR"/>
        </w:rPr>
        <w:t xml:space="preserve">Insert your heading text and choose the appropriate heading level from the style menu. </w:t>
      </w:r>
    </w:p>
    <w:p w14:paraId="23625138" w14:textId="3DBFD085" w:rsidR="00742361" w:rsidRPr="00645654" w:rsidRDefault="00742361" w:rsidP="00742361">
      <w:pPr>
        <w:pStyle w:val="Els-4thorder-head"/>
        <w:rPr>
          <w:sz w:val="24"/>
          <w:szCs w:val="24"/>
          <w:lang w:eastAsia="tr-TR"/>
        </w:rPr>
      </w:pPr>
      <w:r w:rsidRPr="00645654">
        <w:rPr>
          <w:sz w:val="24"/>
          <w:szCs w:val="24"/>
          <w:lang w:eastAsia="tr-TR"/>
        </w:rPr>
        <w:t>Fourth order head</w:t>
      </w:r>
      <w:r w:rsidR="00B41120" w:rsidRPr="00645654">
        <w:rPr>
          <w:sz w:val="24"/>
          <w:szCs w:val="24"/>
          <w:lang w:eastAsia="tr-TR"/>
        </w:rPr>
        <w:t>ing</w:t>
      </w:r>
    </w:p>
    <w:p w14:paraId="0DD2A198" w14:textId="29A58AD0" w:rsidR="00742361" w:rsidRPr="00645654" w:rsidRDefault="00742361" w:rsidP="00742361">
      <w:pPr>
        <w:pStyle w:val="Els-body-text"/>
        <w:rPr>
          <w:sz w:val="24"/>
          <w:szCs w:val="24"/>
          <w:lang w:eastAsia="tr-TR"/>
        </w:rPr>
      </w:pPr>
      <w:r w:rsidRPr="00645654">
        <w:rPr>
          <w:sz w:val="24"/>
          <w:szCs w:val="24"/>
          <w:lang w:eastAsia="tr-TR"/>
        </w:rPr>
        <w:t xml:space="preserve">Insert your heading text and choose the appropriate heading level from the style menu. </w:t>
      </w:r>
    </w:p>
    <w:p w14:paraId="54DF08FB" w14:textId="77777777" w:rsidR="001C4249" w:rsidRPr="00645654" w:rsidRDefault="001C4249" w:rsidP="00742361">
      <w:pPr>
        <w:pStyle w:val="Els-body-text"/>
        <w:rPr>
          <w:sz w:val="24"/>
          <w:szCs w:val="24"/>
          <w:lang w:eastAsia="tr-TR"/>
        </w:rPr>
      </w:pPr>
    </w:p>
    <w:p w14:paraId="4A0C9075" w14:textId="31D5C319" w:rsidR="001C4249" w:rsidRPr="00645654" w:rsidRDefault="001C4249" w:rsidP="001C4249">
      <w:pPr>
        <w:pStyle w:val="Els-body-text"/>
        <w:ind w:firstLine="0"/>
        <w:rPr>
          <w:sz w:val="24"/>
          <w:szCs w:val="24"/>
          <w:lang w:eastAsia="tr-TR"/>
        </w:rPr>
      </w:pPr>
      <w:r w:rsidRPr="00645654">
        <w:rPr>
          <w:sz w:val="24"/>
          <w:szCs w:val="24"/>
          <w:lang w:eastAsia="tr-TR"/>
        </w:rPr>
        <w:t xml:space="preserve">3. </w:t>
      </w:r>
      <w:r w:rsidRPr="00645654">
        <w:rPr>
          <w:b/>
          <w:bCs/>
          <w:sz w:val="24"/>
          <w:szCs w:val="24"/>
          <w:lang w:eastAsia="tr-TR"/>
        </w:rPr>
        <w:t>Introduction</w:t>
      </w:r>
    </w:p>
    <w:p w14:paraId="20F4945E" w14:textId="52BA0C3A" w:rsidR="001C4249" w:rsidRPr="00645654" w:rsidRDefault="00825017" w:rsidP="001C4249">
      <w:pPr>
        <w:pStyle w:val="Els-body-text"/>
        <w:ind w:firstLine="284"/>
        <w:rPr>
          <w:sz w:val="24"/>
          <w:szCs w:val="24"/>
          <w:lang w:eastAsia="tr-TR"/>
        </w:rPr>
      </w:pPr>
      <w:r w:rsidRPr="00645654">
        <w:rPr>
          <w:sz w:val="24"/>
          <w:szCs w:val="24"/>
          <w:lang w:eastAsia="tr-TR"/>
        </w:rPr>
        <w:t>Explain the history of the research the importance of the problem of studying, researching objectives, important issues which is the purpose of research, hypothesis, scope of research, which the researcher will study</w:t>
      </w:r>
    </w:p>
    <w:p w14:paraId="2D826545" w14:textId="77777777" w:rsidR="00825017" w:rsidRPr="00645654" w:rsidRDefault="00825017" w:rsidP="001C4249">
      <w:pPr>
        <w:pStyle w:val="Els-body-text"/>
        <w:ind w:firstLine="284"/>
        <w:rPr>
          <w:sz w:val="24"/>
          <w:szCs w:val="24"/>
          <w:lang w:eastAsia="tr-TR"/>
        </w:rPr>
      </w:pPr>
    </w:p>
    <w:p w14:paraId="64B3F220" w14:textId="54E066D4" w:rsidR="00825017" w:rsidRPr="00645654" w:rsidRDefault="00825017" w:rsidP="00825017">
      <w:pPr>
        <w:pStyle w:val="Els-body-text"/>
        <w:ind w:firstLine="0"/>
        <w:rPr>
          <w:sz w:val="24"/>
          <w:szCs w:val="24"/>
          <w:lang w:eastAsia="tr-TR"/>
        </w:rPr>
      </w:pPr>
      <w:r w:rsidRPr="00645654">
        <w:rPr>
          <w:sz w:val="24"/>
          <w:szCs w:val="24"/>
          <w:lang w:eastAsia="tr-TR"/>
        </w:rPr>
        <w:t xml:space="preserve">4. </w:t>
      </w:r>
      <w:r w:rsidR="00B41120" w:rsidRPr="00645654">
        <w:rPr>
          <w:b/>
          <w:bCs/>
          <w:sz w:val="24"/>
          <w:szCs w:val="24"/>
          <w:lang w:eastAsia="tr-TR"/>
        </w:rPr>
        <w:t>O</w:t>
      </w:r>
      <w:r w:rsidRPr="00645654">
        <w:rPr>
          <w:b/>
          <w:bCs/>
          <w:sz w:val="24"/>
          <w:szCs w:val="24"/>
          <w:lang w:eastAsia="tr-TR"/>
        </w:rPr>
        <w:t>bjectives</w:t>
      </w:r>
    </w:p>
    <w:p w14:paraId="61FCD9D3" w14:textId="518F2A97" w:rsidR="00825017" w:rsidRPr="00645654" w:rsidRDefault="00825017" w:rsidP="001C4249">
      <w:pPr>
        <w:pStyle w:val="Els-body-text"/>
        <w:ind w:firstLine="284"/>
        <w:rPr>
          <w:sz w:val="24"/>
          <w:szCs w:val="24"/>
          <w:lang w:eastAsia="tr-TR"/>
        </w:rPr>
      </w:pPr>
      <w:r w:rsidRPr="00645654">
        <w:rPr>
          <w:sz w:val="24"/>
          <w:szCs w:val="24"/>
          <w:lang w:eastAsia="tr-TR"/>
        </w:rPr>
        <w:t>The objective of the research should be consistent with that specified in the abstract. And in the discussion and conclusion section</w:t>
      </w:r>
    </w:p>
    <w:p w14:paraId="5D485513" w14:textId="77777777" w:rsidR="00E518F6" w:rsidRPr="00645654" w:rsidRDefault="00E518F6" w:rsidP="001C4249">
      <w:pPr>
        <w:pStyle w:val="Els-body-text"/>
        <w:ind w:firstLine="284"/>
        <w:rPr>
          <w:sz w:val="24"/>
          <w:szCs w:val="24"/>
          <w:lang w:eastAsia="tr-TR"/>
        </w:rPr>
      </w:pPr>
    </w:p>
    <w:p w14:paraId="5DDCD97B" w14:textId="3FD5C701" w:rsidR="00825017" w:rsidRPr="00645654" w:rsidRDefault="00825017" w:rsidP="00825017">
      <w:pPr>
        <w:pStyle w:val="Els-body-text"/>
        <w:ind w:firstLine="0"/>
        <w:rPr>
          <w:rFonts w:cstheme="minorBidi"/>
          <w:sz w:val="24"/>
          <w:szCs w:val="30"/>
          <w:lang w:eastAsia="tr-TR" w:bidi="th-TH"/>
        </w:rPr>
      </w:pPr>
      <w:r w:rsidRPr="00645654">
        <w:rPr>
          <w:sz w:val="24"/>
          <w:szCs w:val="24"/>
          <w:lang w:eastAsia="tr-TR"/>
        </w:rPr>
        <w:t xml:space="preserve">5. </w:t>
      </w:r>
      <w:r w:rsidR="00B41120" w:rsidRPr="00645654">
        <w:rPr>
          <w:b/>
          <w:bCs/>
          <w:sz w:val="24"/>
          <w:szCs w:val="24"/>
          <w:lang w:eastAsia="tr-TR"/>
        </w:rPr>
        <w:t>Methodology (Materials and Methods)</w:t>
      </w:r>
    </w:p>
    <w:p w14:paraId="63FE0667" w14:textId="74CF1450" w:rsidR="00825017" w:rsidRPr="00645654" w:rsidRDefault="00825017" w:rsidP="00825017">
      <w:pPr>
        <w:pStyle w:val="Els-body-text"/>
        <w:ind w:firstLine="284"/>
        <w:rPr>
          <w:sz w:val="24"/>
          <w:szCs w:val="24"/>
          <w:lang w:eastAsia="tr-TR"/>
        </w:rPr>
      </w:pPr>
      <w:r w:rsidRPr="00645654">
        <w:rPr>
          <w:sz w:val="24"/>
          <w:szCs w:val="24"/>
          <w:lang w:eastAsia="tr-TR"/>
        </w:rPr>
        <w:t xml:space="preserve">1. Data collection </w:t>
      </w:r>
      <w:r w:rsidR="00E518F6" w:rsidRPr="00645654">
        <w:rPr>
          <w:sz w:val="24"/>
          <w:szCs w:val="24"/>
          <w:lang w:eastAsia="tr-TR"/>
        </w:rPr>
        <w:t>it</w:t>
      </w:r>
      <w:r w:rsidRPr="00645654">
        <w:rPr>
          <w:sz w:val="24"/>
          <w:szCs w:val="24"/>
          <w:lang w:eastAsia="tr-TR"/>
        </w:rPr>
        <w:t xml:space="preserve"> is the section that informs the method used for data collection, depending on </w:t>
      </w:r>
      <w:proofErr w:type="gramStart"/>
      <w:r w:rsidRPr="00645654">
        <w:rPr>
          <w:sz w:val="24"/>
          <w:szCs w:val="24"/>
          <w:lang w:eastAsia="tr-TR"/>
        </w:rPr>
        <w:t>the</w:t>
      </w:r>
      <w:proofErr w:type="gramEnd"/>
      <w:r w:rsidRPr="00645654">
        <w:rPr>
          <w:sz w:val="24"/>
          <w:szCs w:val="24"/>
          <w:lang w:eastAsia="tr-TR"/>
        </w:rPr>
        <w:t xml:space="preserve"> nature of each type of research. Which may have different data collection methods </w:t>
      </w:r>
      <w:r w:rsidR="00E518F6" w:rsidRPr="00645654">
        <w:rPr>
          <w:sz w:val="24"/>
          <w:szCs w:val="24"/>
          <w:lang w:eastAsia="tr-TR"/>
        </w:rPr>
        <w:t>by</w:t>
      </w:r>
      <w:r w:rsidRPr="00645654">
        <w:rPr>
          <w:sz w:val="24"/>
          <w:szCs w:val="24"/>
          <w:lang w:eastAsia="tr-TR"/>
        </w:rPr>
        <w:t xml:space="preserve"> pointing out how each step of the research uses documents, data or tools of any kind, documents, information or tools</w:t>
      </w:r>
    </w:p>
    <w:p w14:paraId="39A07F81" w14:textId="1905432B" w:rsidR="00E518F6" w:rsidRPr="00645654" w:rsidRDefault="00E518F6" w:rsidP="00825017">
      <w:pPr>
        <w:pStyle w:val="Els-body-text"/>
        <w:ind w:firstLine="284"/>
        <w:rPr>
          <w:sz w:val="24"/>
          <w:szCs w:val="24"/>
          <w:lang w:eastAsia="tr-TR"/>
        </w:rPr>
      </w:pPr>
      <w:r w:rsidRPr="00645654">
        <w:rPr>
          <w:sz w:val="24"/>
          <w:szCs w:val="24"/>
          <w:lang w:eastAsia="tr-TR"/>
        </w:rPr>
        <w:t>2. Data analysis is the part that indicates how to analyze the data both quantitative and qualitative, depending on the nature of each type of research or according to each related branch</w:t>
      </w:r>
    </w:p>
    <w:p w14:paraId="6B68D891" w14:textId="77777777" w:rsidR="00E518F6" w:rsidRPr="00645654" w:rsidRDefault="00E518F6" w:rsidP="00825017">
      <w:pPr>
        <w:pStyle w:val="Els-body-text"/>
        <w:ind w:firstLine="284"/>
        <w:rPr>
          <w:sz w:val="24"/>
          <w:szCs w:val="24"/>
          <w:lang w:eastAsia="tr-TR"/>
        </w:rPr>
      </w:pPr>
    </w:p>
    <w:p w14:paraId="79EE7594" w14:textId="07405219" w:rsidR="00E518F6" w:rsidRPr="00645654" w:rsidRDefault="00E518F6" w:rsidP="00E518F6">
      <w:pPr>
        <w:pStyle w:val="Els-body-text"/>
        <w:ind w:firstLine="0"/>
        <w:rPr>
          <w:b/>
          <w:bCs/>
          <w:sz w:val="24"/>
          <w:szCs w:val="24"/>
          <w:lang w:eastAsia="tr-TR"/>
        </w:rPr>
      </w:pPr>
      <w:r w:rsidRPr="00645654">
        <w:rPr>
          <w:b/>
          <w:bCs/>
          <w:sz w:val="24"/>
          <w:szCs w:val="24"/>
          <w:lang w:eastAsia="tr-TR"/>
        </w:rPr>
        <w:t xml:space="preserve">6. </w:t>
      </w:r>
      <w:r w:rsidR="00B41120" w:rsidRPr="00645654">
        <w:rPr>
          <w:b/>
          <w:bCs/>
          <w:sz w:val="24"/>
          <w:szCs w:val="24"/>
          <w:lang w:eastAsia="tr-TR"/>
        </w:rPr>
        <w:t>R</w:t>
      </w:r>
      <w:r w:rsidRPr="00645654">
        <w:rPr>
          <w:b/>
          <w:bCs/>
          <w:sz w:val="24"/>
          <w:szCs w:val="24"/>
          <w:lang w:eastAsia="tr-TR"/>
        </w:rPr>
        <w:t>esult</w:t>
      </w:r>
      <w:r w:rsidR="00B41120" w:rsidRPr="00645654">
        <w:rPr>
          <w:b/>
          <w:bCs/>
          <w:sz w:val="24"/>
          <w:szCs w:val="24"/>
          <w:lang w:eastAsia="tr-TR"/>
        </w:rPr>
        <w:t>s and discussion</w:t>
      </w:r>
    </w:p>
    <w:p w14:paraId="13B36BB3" w14:textId="7EFC413E" w:rsidR="00E518F6" w:rsidRPr="00645654" w:rsidRDefault="00E518F6" w:rsidP="00E518F6">
      <w:pPr>
        <w:pStyle w:val="Els-body-text"/>
        <w:ind w:firstLine="284"/>
        <w:rPr>
          <w:sz w:val="24"/>
          <w:szCs w:val="24"/>
          <w:lang w:eastAsia="tr-TR"/>
        </w:rPr>
      </w:pPr>
      <w:r w:rsidRPr="00645654">
        <w:rPr>
          <w:sz w:val="24"/>
          <w:szCs w:val="24"/>
          <w:lang w:eastAsia="tr-TR"/>
        </w:rPr>
        <w:t>Describe what is obtained from research. Results from data analysis and showing hypothesis testing results and criticism of research results Which the research report and criticism Should hold the objective And the research hypothesis To indicate how the research results have achieved the objectives and in accordance with the hypotheses By presenting data evidence in an orderly and easy to understand</w:t>
      </w:r>
    </w:p>
    <w:p w14:paraId="0ADA3AD3" w14:textId="77777777" w:rsidR="001313EE" w:rsidRPr="00645654" w:rsidRDefault="001313EE" w:rsidP="00825017">
      <w:pPr>
        <w:pStyle w:val="Els-1storder-head"/>
        <w:numPr>
          <w:ilvl w:val="0"/>
          <w:numId w:val="0"/>
        </w:numPr>
        <w:rPr>
          <w:sz w:val="24"/>
          <w:szCs w:val="24"/>
          <w:lang w:val="tr-TR" w:eastAsia="tr-TR"/>
        </w:rPr>
      </w:pPr>
      <w:r w:rsidRPr="00645654">
        <w:rPr>
          <w:sz w:val="24"/>
          <w:szCs w:val="24"/>
          <w:lang w:val="tr-TR" w:eastAsia="tr-TR"/>
        </w:rPr>
        <w:br w:type="page"/>
      </w:r>
    </w:p>
    <w:p w14:paraId="648E0C4C" w14:textId="41057EB2" w:rsidR="00742361" w:rsidRPr="00645654" w:rsidRDefault="00825017" w:rsidP="00825017">
      <w:pPr>
        <w:pStyle w:val="Els-1storder-head"/>
        <w:numPr>
          <w:ilvl w:val="0"/>
          <w:numId w:val="0"/>
        </w:numPr>
        <w:rPr>
          <w:sz w:val="24"/>
          <w:szCs w:val="24"/>
          <w:lang w:val="tr-TR" w:eastAsia="tr-TR"/>
        </w:rPr>
      </w:pPr>
      <w:r w:rsidRPr="00645654">
        <w:rPr>
          <w:sz w:val="24"/>
          <w:szCs w:val="24"/>
          <w:lang w:val="tr-TR" w:eastAsia="tr-TR"/>
        </w:rPr>
        <w:lastRenderedPageBreak/>
        <w:t>7.</w:t>
      </w:r>
      <w:r w:rsidR="00742361" w:rsidRPr="00645654">
        <w:rPr>
          <w:sz w:val="24"/>
          <w:szCs w:val="24"/>
          <w:lang w:val="tr-TR" w:eastAsia="tr-TR"/>
        </w:rPr>
        <w:t>Tables</w:t>
      </w:r>
    </w:p>
    <w:p w14:paraId="387AB5C6" w14:textId="77777777" w:rsidR="00742361" w:rsidRPr="00645654" w:rsidRDefault="00742361" w:rsidP="00742361">
      <w:pPr>
        <w:pStyle w:val="Els-body-text"/>
        <w:rPr>
          <w:sz w:val="24"/>
          <w:szCs w:val="24"/>
          <w:lang w:eastAsia="tr-TR"/>
        </w:rPr>
      </w:pPr>
      <w:r w:rsidRPr="00645654">
        <w:rPr>
          <w:sz w:val="24"/>
          <w:szCs w:val="24"/>
          <w:lang w:eastAsia="tr-TR"/>
        </w:rPr>
        <w:t xml:space="preserve">All tables should be numbered with Arabic numerals. Headings should be placed above tables, underlined and </w:t>
      </w:r>
      <w:proofErr w:type="spellStart"/>
      <w:r w:rsidRPr="00645654">
        <w:rPr>
          <w:sz w:val="24"/>
          <w:szCs w:val="24"/>
          <w:lang w:eastAsia="tr-TR"/>
        </w:rPr>
        <w:t>centred</w:t>
      </w:r>
      <w:proofErr w:type="spellEnd"/>
      <w:r w:rsidRPr="00645654">
        <w:rPr>
          <w:sz w:val="24"/>
          <w:szCs w:val="24"/>
          <w:lang w:eastAsia="tr-TR"/>
        </w:rPr>
        <w:t>. Leave one</w:t>
      </w:r>
      <w:bookmarkStart w:id="1" w:name="_GoBack"/>
      <w:bookmarkEnd w:id="1"/>
      <w:r w:rsidRPr="00645654">
        <w:rPr>
          <w:sz w:val="24"/>
          <w:szCs w:val="24"/>
          <w:lang w:eastAsia="tr-TR"/>
        </w:rPr>
        <w:t xml:space="preserve"> line space between the heading and the table. Only horizontal lines should be used within a table, to distinguish the column headings from the body of the table. Tables must be embedded into the text and not supplied separately.</w:t>
      </w:r>
    </w:p>
    <w:p w14:paraId="569C3190" w14:textId="77777777" w:rsidR="00742361" w:rsidRPr="00742361" w:rsidRDefault="00742361" w:rsidP="00742361">
      <w:pPr>
        <w:pStyle w:val="Els-body-text"/>
        <w:rPr>
          <w:sz w:val="24"/>
          <w:szCs w:val="24"/>
          <w:lang w:eastAsia="tr-TR"/>
        </w:rPr>
      </w:pPr>
    </w:p>
    <w:p w14:paraId="412649D6" w14:textId="77777777" w:rsidR="00742361" w:rsidRPr="00742361" w:rsidRDefault="00742361" w:rsidP="00742361">
      <w:pPr>
        <w:jc w:val="center"/>
        <w:rPr>
          <w:szCs w:val="24"/>
          <w:u w:val="single"/>
          <w:lang w:val="en-US"/>
        </w:rPr>
      </w:pPr>
      <w:r w:rsidRPr="00742361">
        <w:rPr>
          <w:szCs w:val="24"/>
          <w:u w:val="single"/>
          <w:lang w:val="en-US"/>
        </w:rPr>
        <w:t>Table 1. Name of the table</w:t>
      </w:r>
    </w:p>
    <w:p w14:paraId="74EB7F7D" w14:textId="77777777" w:rsidR="00742361" w:rsidRPr="00742361" w:rsidRDefault="00742361" w:rsidP="00742361">
      <w:pPr>
        <w:rPr>
          <w:szCs w:val="24"/>
          <w:lang w:val="en-US"/>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2076"/>
        <w:gridCol w:w="1243"/>
        <w:gridCol w:w="1320"/>
        <w:gridCol w:w="1603"/>
        <w:gridCol w:w="1683"/>
      </w:tblGrid>
      <w:tr w:rsidR="00742361" w:rsidRPr="00742361" w14:paraId="4F754CE7" w14:textId="77777777" w:rsidTr="00441DD9">
        <w:trPr>
          <w:jc w:val="center"/>
        </w:trPr>
        <w:tc>
          <w:tcPr>
            <w:tcW w:w="1865" w:type="dxa"/>
            <w:tcBorders>
              <w:top w:val="single" w:sz="4" w:space="0" w:color="auto"/>
              <w:bottom w:val="single" w:sz="4" w:space="0" w:color="auto"/>
            </w:tcBorders>
          </w:tcPr>
          <w:p w14:paraId="0986DC12" w14:textId="77777777" w:rsidR="00742361" w:rsidRPr="0045130E" w:rsidRDefault="00742361" w:rsidP="00441DD9">
            <w:pPr>
              <w:jc w:val="center"/>
              <w:rPr>
                <w:bCs/>
                <w:szCs w:val="24"/>
                <w:lang w:val="en-US"/>
              </w:rPr>
            </w:pPr>
            <w:r w:rsidRPr="0045130E">
              <w:rPr>
                <w:bCs/>
                <w:szCs w:val="24"/>
                <w:lang w:val="en-US"/>
              </w:rPr>
              <w:t>Groups</w:t>
            </w:r>
          </w:p>
        </w:tc>
        <w:tc>
          <w:tcPr>
            <w:tcW w:w="1243" w:type="dxa"/>
            <w:tcBorders>
              <w:top w:val="single" w:sz="4" w:space="0" w:color="auto"/>
              <w:bottom w:val="single" w:sz="4" w:space="0" w:color="auto"/>
            </w:tcBorders>
          </w:tcPr>
          <w:p w14:paraId="15B5432F" w14:textId="77777777" w:rsidR="00742361" w:rsidRPr="0045130E" w:rsidRDefault="00742361" w:rsidP="00441DD9">
            <w:pPr>
              <w:jc w:val="center"/>
              <w:rPr>
                <w:bCs/>
                <w:szCs w:val="24"/>
                <w:lang w:val="en-US"/>
              </w:rPr>
            </w:pPr>
            <w:r w:rsidRPr="0045130E">
              <w:rPr>
                <w:bCs/>
                <w:szCs w:val="24"/>
                <w:lang w:val="en-US"/>
              </w:rPr>
              <w:t>Pre-Test</w:t>
            </w:r>
          </w:p>
        </w:tc>
        <w:tc>
          <w:tcPr>
            <w:tcW w:w="1320" w:type="dxa"/>
            <w:tcBorders>
              <w:top w:val="single" w:sz="4" w:space="0" w:color="auto"/>
              <w:bottom w:val="single" w:sz="4" w:space="0" w:color="auto"/>
            </w:tcBorders>
          </w:tcPr>
          <w:p w14:paraId="65DF0EBB" w14:textId="77777777" w:rsidR="00742361" w:rsidRPr="0045130E" w:rsidRDefault="00742361" w:rsidP="00441DD9">
            <w:pPr>
              <w:jc w:val="center"/>
              <w:rPr>
                <w:bCs/>
                <w:szCs w:val="24"/>
                <w:lang w:val="en-US"/>
              </w:rPr>
            </w:pPr>
            <w:r w:rsidRPr="0045130E">
              <w:rPr>
                <w:bCs/>
                <w:szCs w:val="24"/>
                <w:lang w:val="en-US"/>
              </w:rPr>
              <w:t>Post-Test</w:t>
            </w:r>
          </w:p>
        </w:tc>
        <w:tc>
          <w:tcPr>
            <w:tcW w:w="1603" w:type="dxa"/>
            <w:tcBorders>
              <w:top w:val="single" w:sz="4" w:space="0" w:color="auto"/>
              <w:bottom w:val="single" w:sz="4" w:space="0" w:color="auto"/>
            </w:tcBorders>
          </w:tcPr>
          <w:p w14:paraId="3944FFAA" w14:textId="77777777" w:rsidR="00742361" w:rsidRPr="0045130E" w:rsidRDefault="00742361" w:rsidP="00441DD9">
            <w:pPr>
              <w:jc w:val="center"/>
              <w:rPr>
                <w:bCs/>
                <w:szCs w:val="24"/>
                <w:lang w:val="en-US"/>
              </w:rPr>
            </w:pPr>
            <w:r w:rsidRPr="0045130E">
              <w:rPr>
                <w:bCs/>
                <w:szCs w:val="24"/>
                <w:lang w:val="en-US"/>
              </w:rPr>
              <w:t>Pre-Test Mean</w:t>
            </w:r>
          </w:p>
        </w:tc>
        <w:tc>
          <w:tcPr>
            <w:tcW w:w="1683" w:type="dxa"/>
            <w:tcBorders>
              <w:top w:val="single" w:sz="4" w:space="0" w:color="auto"/>
              <w:bottom w:val="single" w:sz="4" w:space="0" w:color="auto"/>
            </w:tcBorders>
          </w:tcPr>
          <w:p w14:paraId="2710ED88" w14:textId="77777777" w:rsidR="00742361" w:rsidRPr="0045130E" w:rsidRDefault="00742361" w:rsidP="00441DD9">
            <w:pPr>
              <w:jc w:val="center"/>
              <w:rPr>
                <w:bCs/>
                <w:szCs w:val="24"/>
                <w:lang w:val="en-US"/>
              </w:rPr>
            </w:pPr>
            <w:r w:rsidRPr="0045130E">
              <w:rPr>
                <w:bCs/>
                <w:szCs w:val="24"/>
                <w:lang w:val="en-US"/>
              </w:rPr>
              <w:t>Post-Test Mean</w:t>
            </w:r>
          </w:p>
        </w:tc>
      </w:tr>
      <w:tr w:rsidR="00742361" w:rsidRPr="00742361" w14:paraId="1D84E343" w14:textId="77777777" w:rsidTr="00441DD9">
        <w:trPr>
          <w:jc w:val="center"/>
        </w:trPr>
        <w:tc>
          <w:tcPr>
            <w:tcW w:w="1865" w:type="dxa"/>
            <w:tcBorders>
              <w:top w:val="single" w:sz="4" w:space="0" w:color="auto"/>
            </w:tcBorders>
          </w:tcPr>
          <w:p w14:paraId="6214133B" w14:textId="77777777" w:rsidR="00742361" w:rsidRPr="00742361" w:rsidRDefault="00742361" w:rsidP="00441DD9">
            <w:pPr>
              <w:jc w:val="center"/>
              <w:rPr>
                <w:szCs w:val="24"/>
                <w:lang w:val="en-US"/>
              </w:rPr>
            </w:pPr>
            <w:r w:rsidRPr="00742361">
              <w:rPr>
                <w:szCs w:val="24"/>
                <w:lang w:val="en-US"/>
              </w:rPr>
              <w:t>Control Group</w:t>
            </w:r>
          </w:p>
        </w:tc>
        <w:tc>
          <w:tcPr>
            <w:tcW w:w="1243" w:type="dxa"/>
            <w:tcBorders>
              <w:top w:val="single" w:sz="4" w:space="0" w:color="auto"/>
            </w:tcBorders>
          </w:tcPr>
          <w:p w14:paraId="3732AC0E" w14:textId="77777777" w:rsidR="00742361" w:rsidRPr="00742361" w:rsidRDefault="00742361" w:rsidP="00441DD9">
            <w:pPr>
              <w:jc w:val="center"/>
              <w:rPr>
                <w:szCs w:val="24"/>
                <w:lang w:val="en-US"/>
              </w:rPr>
            </w:pPr>
            <w:r w:rsidRPr="00742361">
              <w:rPr>
                <w:szCs w:val="24"/>
                <w:lang w:val="en-US"/>
              </w:rPr>
              <w:t>21</w:t>
            </w:r>
          </w:p>
        </w:tc>
        <w:tc>
          <w:tcPr>
            <w:tcW w:w="1320" w:type="dxa"/>
            <w:tcBorders>
              <w:top w:val="single" w:sz="4" w:space="0" w:color="auto"/>
            </w:tcBorders>
          </w:tcPr>
          <w:p w14:paraId="2DFF64F6" w14:textId="77777777" w:rsidR="00742361" w:rsidRPr="00742361" w:rsidRDefault="00742361" w:rsidP="00441DD9">
            <w:pPr>
              <w:jc w:val="center"/>
              <w:rPr>
                <w:szCs w:val="24"/>
                <w:lang w:val="en-US"/>
              </w:rPr>
            </w:pPr>
            <w:r w:rsidRPr="00742361">
              <w:rPr>
                <w:szCs w:val="24"/>
                <w:lang w:val="en-US"/>
              </w:rPr>
              <w:t>36</w:t>
            </w:r>
          </w:p>
        </w:tc>
        <w:tc>
          <w:tcPr>
            <w:tcW w:w="1603" w:type="dxa"/>
            <w:tcBorders>
              <w:top w:val="single" w:sz="4" w:space="0" w:color="auto"/>
            </w:tcBorders>
          </w:tcPr>
          <w:p w14:paraId="39D0FCF8" w14:textId="77777777" w:rsidR="00742361" w:rsidRPr="00742361" w:rsidRDefault="00742361" w:rsidP="00441DD9">
            <w:pPr>
              <w:jc w:val="center"/>
              <w:rPr>
                <w:szCs w:val="24"/>
                <w:lang w:val="en-US"/>
              </w:rPr>
            </w:pPr>
            <w:r w:rsidRPr="00742361">
              <w:rPr>
                <w:szCs w:val="24"/>
                <w:lang w:val="en-US"/>
              </w:rPr>
              <w:t>22.47</w:t>
            </w:r>
          </w:p>
        </w:tc>
        <w:tc>
          <w:tcPr>
            <w:tcW w:w="1683" w:type="dxa"/>
            <w:tcBorders>
              <w:top w:val="single" w:sz="4" w:space="0" w:color="auto"/>
            </w:tcBorders>
          </w:tcPr>
          <w:p w14:paraId="21859A80" w14:textId="77777777" w:rsidR="00742361" w:rsidRPr="00742361" w:rsidRDefault="00742361" w:rsidP="00441DD9">
            <w:pPr>
              <w:jc w:val="center"/>
              <w:rPr>
                <w:szCs w:val="24"/>
                <w:lang w:val="en-US"/>
              </w:rPr>
            </w:pPr>
            <w:r w:rsidRPr="00742361">
              <w:rPr>
                <w:szCs w:val="24"/>
                <w:lang w:val="en-US"/>
              </w:rPr>
              <w:t>22.59</w:t>
            </w:r>
          </w:p>
        </w:tc>
      </w:tr>
      <w:tr w:rsidR="00742361" w:rsidRPr="00742361" w14:paraId="6771FB2B" w14:textId="77777777" w:rsidTr="00441DD9">
        <w:trPr>
          <w:jc w:val="center"/>
        </w:trPr>
        <w:tc>
          <w:tcPr>
            <w:tcW w:w="1865" w:type="dxa"/>
          </w:tcPr>
          <w:p w14:paraId="0E0F551D" w14:textId="77777777" w:rsidR="00742361" w:rsidRPr="00742361" w:rsidRDefault="00742361" w:rsidP="00441DD9">
            <w:pPr>
              <w:jc w:val="center"/>
              <w:rPr>
                <w:szCs w:val="24"/>
                <w:lang w:val="en-US"/>
              </w:rPr>
            </w:pPr>
            <w:r w:rsidRPr="00742361">
              <w:rPr>
                <w:szCs w:val="24"/>
                <w:lang w:val="en-US"/>
              </w:rPr>
              <w:t>Experimental Group 1</w:t>
            </w:r>
          </w:p>
        </w:tc>
        <w:tc>
          <w:tcPr>
            <w:tcW w:w="1243" w:type="dxa"/>
          </w:tcPr>
          <w:p w14:paraId="7D40EFDB" w14:textId="77777777" w:rsidR="00742361" w:rsidRPr="00742361" w:rsidRDefault="00742361" w:rsidP="00441DD9">
            <w:pPr>
              <w:jc w:val="center"/>
              <w:rPr>
                <w:szCs w:val="24"/>
                <w:lang w:val="en-US"/>
              </w:rPr>
            </w:pPr>
            <w:r w:rsidRPr="00742361">
              <w:rPr>
                <w:szCs w:val="24"/>
                <w:lang w:val="en-US"/>
              </w:rPr>
              <w:t>38</w:t>
            </w:r>
          </w:p>
        </w:tc>
        <w:tc>
          <w:tcPr>
            <w:tcW w:w="1320" w:type="dxa"/>
          </w:tcPr>
          <w:p w14:paraId="3F3E98D9" w14:textId="77777777" w:rsidR="00742361" w:rsidRPr="00742361" w:rsidRDefault="00742361" w:rsidP="00441DD9">
            <w:pPr>
              <w:jc w:val="center"/>
              <w:rPr>
                <w:szCs w:val="24"/>
                <w:lang w:val="en-US"/>
              </w:rPr>
            </w:pPr>
            <w:r w:rsidRPr="00742361">
              <w:rPr>
                <w:szCs w:val="24"/>
                <w:lang w:val="en-US"/>
              </w:rPr>
              <w:t>28</w:t>
            </w:r>
          </w:p>
        </w:tc>
        <w:tc>
          <w:tcPr>
            <w:tcW w:w="1603" w:type="dxa"/>
          </w:tcPr>
          <w:p w14:paraId="5F7A9313" w14:textId="77777777" w:rsidR="00742361" w:rsidRPr="00742361" w:rsidRDefault="00742361" w:rsidP="00441DD9">
            <w:pPr>
              <w:jc w:val="center"/>
              <w:rPr>
                <w:szCs w:val="24"/>
                <w:lang w:val="en-US"/>
              </w:rPr>
            </w:pPr>
            <w:r w:rsidRPr="00742361">
              <w:rPr>
                <w:szCs w:val="24"/>
                <w:lang w:val="en-US"/>
              </w:rPr>
              <w:t>25.67</w:t>
            </w:r>
          </w:p>
        </w:tc>
        <w:tc>
          <w:tcPr>
            <w:tcW w:w="1683" w:type="dxa"/>
          </w:tcPr>
          <w:p w14:paraId="7C691C5C" w14:textId="77777777" w:rsidR="00742361" w:rsidRPr="00742361" w:rsidRDefault="00742361" w:rsidP="00441DD9">
            <w:pPr>
              <w:jc w:val="center"/>
              <w:rPr>
                <w:szCs w:val="24"/>
                <w:lang w:val="en-US"/>
              </w:rPr>
            </w:pPr>
            <w:r w:rsidRPr="00742361">
              <w:rPr>
                <w:szCs w:val="24"/>
                <w:lang w:val="en-US"/>
              </w:rPr>
              <w:t>38.19</w:t>
            </w:r>
          </w:p>
        </w:tc>
      </w:tr>
      <w:tr w:rsidR="00742361" w:rsidRPr="00742361" w14:paraId="44523D19" w14:textId="77777777" w:rsidTr="00441DD9">
        <w:trPr>
          <w:jc w:val="center"/>
        </w:trPr>
        <w:tc>
          <w:tcPr>
            <w:tcW w:w="1865" w:type="dxa"/>
            <w:tcBorders>
              <w:bottom w:val="single" w:sz="4" w:space="0" w:color="auto"/>
            </w:tcBorders>
          </w:tcPr>
          <w:p w14:paraId="1ABD834E" w14:textId="77777777" w:rsidR="00742361" w:rsidRPr="00742361" w:rsidRDefault="00742361" w:rsidP="00441DD9">
            <w:pPr>
              <w:jc w:val="center"/>
              <w:rPr>
                <w:szCs w:val="24"/>
                <w:lang w:val="en-US"/>
              </w:rPr>
            </w:pPr>
            <w:r w:rsidRPr="00742361">
              <w:rPr>
                <w:szCs w:val="24"/>
                <w:lang w:val="en-US"/>
              </w:rPr>
              <w:t>Experimental Group 2</w:t>
            </w:r>
          </w:p>
        </w:tc>
        <w:tc>
          <w:tcPr>
            <w:tcW w:w="1243" w:type="dxa"/>
            <w:tcBorders>
              <w:bottom w:val="single" w:sz="4" w:space="0" w:color="auto"/>
            </w:tcBorders>
          </w:tcPr>
          <w:p w14:paraId="73630347" w14:textId="77777777" w:rsidR="00742361" w:rsidRPr="00742361" w:rsidRDefault="00742361" w:rsidP="00441DD9">
            <w:pPr>
              <w:jc w:val="center"/>
              <w:rPr>
                <w:szCs w:val="24"/>
                <w:lang w:val="en-US"/>
              </w:rPr>
            </w:pPr>
            <w:r w:rsidRPr="00742361">
              <w:rPr>
                <w:szCs w:val="24"/>
                <w:lang w:val="en-US"/>
              </w:rPr>
              <w:t>28</w:t>
            </w:r>
          </w:p>
        </w:tc>
        <w:tc>
          <w:tcPr>
            <w:tcW w:w="1320" w:type="dxa"/>
            <w:tcBorders>
              <w:bottom w:val="single" w:sz="4" w:space="0" w:color="auto"/>
            </w:tcBorders>
          </w:tcPr>
          <w:p w14:paraId="3881A09F" w14:textId="77777777" w:rsidR="00742361" w:rsidRPr="00742361" w:rsidRDefault="00742361" w:rsidP="00441DD9">
            <w:pPr>
              <w:jc w:val="center"/>
              <w:rPr>
                <w:szCs w:val="24"/>
                <w:lang w:val="en-US"/>
              </w:rPr>
            </w:pPr>
            <w:r w:rsidRPr="00742361">
              <w:rPr>
                <w:szCs w:val="24"/>
                <w:lang w:val="en-US"/>
              </w:rPr>
              <w:t>45</w:t>
            </w:r>
          </w:p>
        </w:tc>
        <w:tc>
          <w:tcPr>
            <w:tcW w:w="1603" w:type="dxa"/>
            <w:tcBorders>
              <w:bottom w:val="single" w:sz="4" w:space="0" w:color="auto"/>
            </w:tcBorders>
          </w:tcPr>
          <w:p w14:paraId="5FFBC7E8" w14:textId="77777777" w:rsidR="00742361" w:rsidRPr="00742361" w:rsidRDefault="00742361" w:rsidP="00441DD9">
            <w:pPr>
              <w:jc w:val="center"/>
              <w:rPr>
                <w:szCs w:val="24"/>
                <w:lang w:val="en-US"/>
              </w:rPr>
            </w:pPr>
            <w:r w:rsidRPr="00742361">
              <w:rPr>
                <w:szCs w:val="24"/>
                <w:lang w:val="en-US"/>
              </w:rPr>
              <w:t>33.46</w:t>
            </w:r>
          </w:p>
        </w:tc>
        <w:tc>
          <w:tcPr>
            <w:tcW w:w="1683" w:type="dxa"/>
            <w:tcBorders>
              <w:bottom w:val="single" w:sz="4" w:space="0" w:color="auto"/>
            </w:tcBorders>
          </w:tcPr>
          <w:p w14:paraId="5930E872" w14:textId="77777777" w:rsidR="00742361" w:rsidRPr="00742361" w:rsidRDefault="00742361" w:rsidP="00441DD9">
            <w:pPr>
              <w:jc w:val="center"/>
              <w:rPr>
                <w:szCs w:val="24"/>
                <w:lang w:val="en-US"/>
              </w:rPr>
            </w:pPr>
            <w:r w:rsidRPr="00742361">
              <w:rPr>
                <w:szCs w:val="24"/>
                <w:lang w:val="en-US"/>
              </w:rPr>
              <w:t>31.85</w:t>
            </w:r>
          </w:p>
        </w:tc>
      </w:tr>
    </w:tbl>
    <w:p w14:paraId="45202F61" w14:textId="479F80C6" w:rsidR="00270BE2" w:rsidRPr="00742361" w:rsidRDefault="00742361" w:rsidP="00E518F6">
      <w:pPr>
        <w:pStyle w:val="Els-body-text"/>
        <w:ind w:firstLine="284"/>
        <w:rPr>
          <w:sz w:val="24"/>
          <w:szCs w:val="24"/>
          <w:lang w:eastAsia="tr-TR"/>
        </w:rPr>
      </w:pPr>
      <w:r w:rsidRPr="00742361">
        <w:rPr>
          <w:sz w:val="24"/>
          <w:szCs w:val="24"/>
          <w:lang w:eastAsia="tr-TR"/>
        </w:rPr>
        <w:t xml:space="preserve">All tables should be numbered with Arabic numerals. Headings should be placed above tables, underlined and </w:t>
      </w:r>
      <w:proofErr w:type="spellStart"/>
      <w:r w:rsidRPr="00742361">
        <w:rPr>
          <w:sz w:val="24"/>
          <w:szCs w:val="24"/>
          <w:lang w:eastAsia="tr-TR"/>
        </w:rPr>
        <w:t>centred</w:t>
      </w:r>
      <w:proofErr w:type="spellEnd"/>
      <w:r w:rsidRPr="00742361">
        <w:rPr>
          <w:sz w:val="24"/>
          <w:szCs w:val="24"/>
          <w:lang w:eastAsia="tr-TR"/>
        </w:rPr>
        <w:t xml:space="preserve">. Leave one line space between the heading and the table. Only horizontal lines should be used within a table, to distinguish the column headings from the body of the table. Tables must be embedded into the text and not supplied separately. </w:t>
      </w:r>
    </w:p>
    <w:p w14:paraId="2150308C" w14:textId="4ECB23F4" w:rsidR="00742361" w:rsidRPr="00742361" w:rsidRDefault="00742361" w:rsidP="00742361">
      <w:pPr>
        <w:pStyle w:val="Els-body-text"/>
        <w:rPr>
          <w:sz w:val="24"/>
          <w:szCs w:val="24"/>
          <w:lang w:eastAsia="tr-TR"/>
        </w:rPr>
      </w:pPr>
    </w:p>
    <w:p w14:paraId="1C633AF6" w14:textId="5BFA3090" w:rsidR="00742361" w:rsidRPr="00742361" w:rsidRDefault="00B41120" w:rsidP="00E518F6">
      <w:pPr>
        <w:pStyle w:val="Els-1storder-head"/>
        <w:numPr>
          <w:ilvl w:val="0"/>
          <w:numId w:val="0"/>
        </w:numPr>
        <w:ind w:left="120" w:hanging="120"/>
        <w:rPr>
          <w:sz w:val="24"/>
          <w:szCs w:val="24"/>
          <w:lang w:eastAsia="tr-TR"/>
        </w:rPr>
      </w:pPr>
      <w:r>
        <w:rPr>
          <w:sz w:val="24"/>
          <w:szCs w:val="24"/>
          <w:lang w:eastAsia="tr-TR"/>
        </w:rPr>
        <w:t>8.</w:t>
      </w:r>
      <w:r w:rsidRPr="00742361">
        <w:rPr>
          <w:sz w:val="24"/>
          <w:szCs w:val="24"/>
          <w:lang w:eastAsia="tr-TR"/>
        </w:rPr>
        <w:t xml:space="preserve"> Figures</w:t>
      </w:r>
    </w:p>
    <w:p w14:paraId="6C7208E1" w14:textId="77777777" w:rsidR="00742361" w:rsidRPr="00742361" w:rsidRDefault="00742361" w:rsidP="00742361">
      <w:pPr>
        <w:pStyle w:val="Els-body-text"/>
        <w:rPr>
          <w:sz w:val="24"/>
          <w:szCs w:val="24"/>
          <w:lang w:eastAsia="tr-TR"/>
        </w:rPr>
      </w:pPr>
    </w:p>
    <w:p w14:paraId="6DCB99A5" w14:textId="43FA1AA3" w:rsidR="00742361" w:rsidRPr="00742361" w:rsidRDefault="007569D3" w:rsidP="00742361">
      <w:pPr>
        <w:pStyle w:val="Els-body-text"/>
        <w:rPr>
          <w:sz w:val="24"/>
          <w:szCs w:val="24"/>
          <w:lang w:eastAsia="tr-TR"/>
        </w:rPr>
      </w:pPr>
      <w:r>
        <w:rPr>
          <w:noProof/>
          <w:sz w:val="24"/>
          <w:szCs w:val="24"/>
          <w:lang w:bidi="th-TH"/>
        </w:rPr>
        <mc:AlternateContent>
          <mc:Choice Requires="wpg">
            <w:drawing>
              <wp:anchor distT="0" distB="0" distL="114300" distR="114300" simplePos="0" relativeHeight="251657216" behindDoc="0" locked="0" layoutInCell="1" allowOverlap="1" wp14:anchorId="4635CC49" wp14:editId="74BE4F6E">
                <wp:simplePos x="0" y="0"/>
                <wp:positionH relativeFrom="column">
                  <wp:posOffset>76200</wp:posOffset>
                </wp:positionH>
                <wp:positionV relativeFrom="paragraph">
                  <wp:posOffset>95250</wp:posOffset>
                </wp:positionV>
                <wp:extent cx="5821045" cy="333819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1045" cy="3338195"/>
                          <a:chOff x="1365" y="5210"/>
                          <a:chExt cx="9167" cy="5257"/>
                        </a:xfrm>
                      </wpg:grpSpPr>
                      <wps:wsp>
                        <wps:cNvPr id="3" name="Text Box 3"/>
                        <wps:cNvSpPr txBox="1">
                          <a:spLocks noChangeArrowheads="1"/>
                        </wps:cNvSpPr>
                        <wps:spPr bwMode="auto">
                          <a:xfrm>
                            <a:off x="1713" y="6091"/>
                            <a:ext cx="1769" cy="2129"/>
                          </a:xfrm>
                          <a:prstGeom prst="rect">
                            <a:avLst/>
                          </a:prstGeom>
                          <a:solidFill>
                            <a:srgbClr val="FFFFFF"/>
                          </a:solidFill>
                          <a:ln w="6350">
                            <a:solidFill>
                              <a:srgbClr val="000000"/>
                            </a:solidFill>
                            <a:miter lim="800000"/>
                            <a:headEnd/>
                            <a:tailEnd/>
                          </a:ln>
                        </wps:spPr>
                        <wps:txbx>
                          <w:txbxContent>
                            <w:p w14:paraId="44464EF2" w14:textId="77777777" w:rsidR="00742361" w:rsidRDefault="00742361" w:rsidP="00742361">
                              <w:pPr>
                                <w:rPr>
                                  <w:rFonts w:ascii="Arial Narrow" w:hAnsi="Arial Narrow"/>
                                </w:rPr>
                              </w:pPr>
                              <w:r>
                                <w:rPr>
                                  <w:rFonts w:ascii="Arial Narrow" w:hAnsi="Arial Narrow"/>
                                </w:rPr>
                                <w:t>Basic condition 1:</w:t>
                              </w:r>
                            </w:p>
                            <w:p w14:paraId="584F678A" w14:textId="77777777" w:rsidR="00742361" w:rsidRDefault="00742361" w:rsidP="00742361">
                              <w:pPr>
                                <w:rPr>
                                  <w:rFonts w:ascii="Arial Narrow" w:hAnsi="Arial Narrow"/>
                                </w:rPr>
                              </w:pPr>
                              <w:r>
                                <w:rPr>
                                  <w:rFonts w:ascii="Arial Narrow" w:hAnsi="Arial Narrow"/>
                                </w:rPr>
                                <w:t xml:space="preserve">Verbal Text as an Auditory Stimulus </w:t>
                              </w:r>
                            </w:p>
                          </w:txbxContent>
                        </wps:txbx>
                        <wps:bodyPr rot="0" vert="horz" wrap="square" lIns="94615" tIns="48895" rIns="94615" bIns="48895" anchor="t" anchorCtr="0" upright="1">
                          <a:noAutofit/>
                        </wps:bodyPr>
                      </wps:wsp>
                      <wps:wsp>
                        <wps:cNvPr id="4" name="Text Box 4"/>
                        <wps:cNvSpPr txBox="1">
                          <a:spLocks noChangeArrowheads="1"/>
                        </wps:cNvSpPr>
                        <wps:spPr bwMode="auto">
                          <a:xfrm>
                            <a:off x="4507" y="6539"/>
                            <a:ext cx="2757" cy="879"/>
                          </a:xfrm>
                          <a:prstGeom prst="rect">
                            <a:avLst/>
                          </a:prstGeom>
                          <a:solidFill>
                            <a:srgbClr val="FFFFFF"/>
                          </a:solidFill>
                          <a:ln w="6350">
                            <a:solidFill>
                              <a:srgbClr val="000000"/>
                            </a:solidFill>
                            <a:miter lim="800000"/>
                            <a:headEnd/>
                            <a:tailEnd/>
                          </a:ln>
                        </wps:spPr>
                        <wps:txbx>
                          <w:txbxContent>
                            <w:p w14:paraId="3FD5803B" w14:textId="77777777" w:rsidR="00742361" w:rsidRDefault="00742361" w:rsidP="00742361">
                              <w:pPr>
                                <w:rPr>
                                  <w:rFonts w:ascii="Arial Narrow" w:hAnsi="Arial Narrow"/>
                                </w:rPr>
                              </w:pPr>
                              <w:r>
                                <w:rPr>
                                  <w:rFonts w:ascii="Arial Narrow" w:hAnsi="Arial Narrow"/>
                                </w:rPr>
                                <w:t>Basic Condition 2:</w:t>
                              </w:r>
                            </w:p>
                            <w:p w14:paraId="7CA53577" w14:textId="77777777" w:rsidR="00742361" w:rsidRDefault="00742361" w:rsidP="00742361">
                              <w:pPr>
                                <w:rPr>
                                  <w:rFonts w:ascii="Arial Narrow" w:hAnsi="Arial Narrow"/>
                                </w:rPr>
                              </w:pPr>
                              <w:r>
                                <w:rPr>
                                  <w:rFonts w:ascii="Arial Narrow" w:hAnsi="Arial Narrow"/>
                                </w:rPr>
                                <w:t>Listener as an active receiver</w:t>
                              </w:r>
                            </w:p>
                          </w:txbxContent>
                        </wps:txbx>
                        <wps:bodyPr rot="0" vert="horz" wrap="square" lIns="94615" tIns="48895" rIns="94615" bIns="48895" anchor="t" anchorCtr="0" upright="1">
                          <a:noAutofit/>
                        </wps:bodyPr>
                      </wps:wsp>
                      <wps:wsp>
                        <wps:cNvPr id="5" name="Text Box 5"/>
                        <wps:cNvSpPr txBox="1">
                          <a:spLocks noChangeArrowheads="1"/>
                        </wps:cNvSpPr>
                        <wps:spPr bwMode="auto">
                          <a:xfrm>
                            <a:off x="4487" y="7817"/>
                            <a:ext cx="936" cy="1268"/>
                          </a:xfrm>
                          <a:prstGeom prst="rect">
                            <a:avLst/>
                          </a:prstGeom>
                          <a:solidFill>
                            <a:srgbClr val="FFFFFF"/>
                          </a:solidFill>
                          <a:ln w="6350">
                            <a:solidFill>
                              <a:srgbClr val="000000"/>
                            </a:solidFill>
                            <a:miter lim="800000"/>
                            <a:headEnd/>
                            <a:tailEnd/>
                          </a:ln>
                        </wps:spPr>
                        <wps:txbx>
                          <w:txbxContent>
                            <w:p w14:paraId="698A14DC" w14:textId="77777777" w:rsidR="00742361" w:rsidRDefault="00742361" w:rsidP="00742361">
                              <w:pPr>
                                <w:rPr>
                                  <w:rFonts w:ascii="Arial Narrow" w:hAnsi="Arial Narrow"/>
                                  <w:sz w:val="18"/>
                                  <w:szCs w:val="18"/>
                                </w:rPr>
                              </w:pPr>
                              <w:r>
                                <w:rPr>
                                  <w:rFonts w:ascii="Arial Narrow" w:hAnsi="Arial Narrow"/>
                                  <w:sz w:val="18"/>
                                  <w:szCs w:val="18"/>
                                </w:rPr>
                                <w:t>Content Schema</w:t>
                              </w:r>
                            </w:p>
                          </w:txbxContent>
                        </wps:txbx>
                        <wps:bodyPr rot="0" vert="horz" wrap="square" lIns="94615" tIns="48895" rIns="94615" bIns="48895" anchor="t" anchorCtr="0" upright="1">
                          <a:noAutofit/>
                        </wps:bodyPr>
                      </wps:wsp>
                      <wps:wsp>
                        <wps:cNvPr id="6" name="Text Box 6"/>
                        <wps:cNvSpPr txBox="1">
                          <a:spLocks noChangeArrowheads="1"/>
                        </wps:cNvSpPr>
                        <wps:spPr bwMode="auto">
                          <a:xfrm>
                            <a:off x="5546" y="7817"/>
                            <a:ext cx="917" cy="1268"/>
                          </a:xfrm>
                          <a:prstGeom prst="rect">
                            <a:avLst/>
                          </a:prstGeom>
                          <a:solidFill>
                            <a:srgbClr val="FFFFFF"/>
                          </a:solidFill>
                          <a:ln w="6350">
                            <a:solidFill>
                              <a:srgbClr val="000000"/>
                            </a:solidFill>
                            <a:miter lim="800000"/>
                            <a:headEnd/>
                            <a:tailEnd/>
                          </a:ln>
                        </wps:spPr>
                        <wps:txbx>
                          <w:txbxContent>
                            <w:p w14:paraId="0580A34C" w14:textId="77777777" w:rsidR="00742361" w:rsidRDefault="00742361" w:rsidP="00742361">
                              <w:pPr>
                                <w:rPr>
                                  <w:rFonts w:ascii="Arial Narrow" w:hAnsi="Arial Narrow"/>
                                  <w:sz w:val="18"/>
                                  <w:szCs w:val="18"/>
                                </w:rPr>
                              </w:pPr>
                              <w:r>
                                <w:rPr>
                                  <w:rFonts w:ascii="Arial Narrow" w:hAnsi="Arial Narrow"/>
                                  <w:sz w:val="18"/>
                                  <w:szCs w:val="18"/>
                                </w:rPr>
                                <w:t xml:space="preserve">Formal </w:t>
                              </w:r>
                            </w:p>
                            <w:p w14:paraId="33053E0D" w14:textId="77777777" w:rsidR="00742361" w:rsidRDefault="00742361" w:rsidP="00742361">
                              <w:pPr>
                                <w:rPr>
                                  <w:rFonts w:ascii="Arial Narrow" w:hAnsi="Arial Narrow"/>
                                  <w:sz w:val="18"/>
                                  <w:szCs w:val="18"/>
                                </w:rPr>
                              </w:pPr>
                              <w:r>
                                <w:rPr>
                                  <w:rFonts w:ascii="Arial Narrow" w:hAnsi="Arial Narrow"/>
                                  <w:sz w:val="18"/>
                                  <w:szCs w:val="18"/>
                                </w:rPr>
                                <w:t>Schema</w:t>
                              </w:r>
                            </w:p>
                            <w:p w14:paraId="6B2A4F56" w14:textId="77777777" w:rsidR="00742361" w:rsidRDefault="00742361" w:rsidP="00742361"/>
                          </w:txbxContent>
                        </wps:txbx>
                        <wps:bodyPr rot="0" vert="horz" wrap="square" lIns="94615" tIns="48895" rIns="94615" bIns="48895" anchor="t" anchorCtr="0" upright="1">
                          <a:noAutofit/>
                        </wps:bodyPr>
                      </wps:wsp>
                      <wps:wsp>
                        <wps:cNvPr id="7" name="Text Box 7"/>
                        <wps:cNvSpPr txBox="1">
                          <a:spLocks noChangeArrowheads="1"/>
                        </wps:cNvSpPr>
                        <wps:spPr bwMode="auto">
                          <a:xfrm>
                            <a:off x="6548" y="7817"/>
                            <a:ext cx="1001" cy="1268"/>
                          </a:xfrm>
                          <a:prstGeom prst="rect">
                            <a:avLst/>
                          </a:prstGeom>
                          <a:solidFill>
                            <a:srgbClr val="FFFFFF"/>
                          </a:solidFill>
                          <a:ln w="6350">
                            <a:solidFill>
                              <a:srgbClr val="000000"/>
                            </a:solidFill>
                            <a:miter lim="800000"/>
                            <a:headEnd/>
                            <a:tailEnd/>
                          </a:ln>
                        </wps:spPr>
                        <wps:txbx>
                          <w:txbxContent>
                            <w:p w14:paraId="1C9FE6B7" w14:textId="77777777" w:rsidR="00742361" w:rsidRDefault="00742361" w:rsidP="00742361">
                              <w:pPr>
                                <w:rPr>
                                  <w:rFonts w:ascii="Arial Narrow" w:hAnsi="Arial Narrow"/>
                                  <w:sz w:val="18"/>
                                  <w:szCs w:val="18"/>
                                </w:rPr>
                              </w:pPr>
                              <w:r>
                                <w:rPr>
                                  <w:rFonts w:ascii="Arial Narrow" w:hAnsi="Arial Narrow"/>
                                  <w:sz w:val="18"/>
                                  <w:szCs w:val="18"/>
                                </w:rPr>
                                <w:t xml:space="preserve">Linguistic </w:t>
                              </w:r>
                            </w:p>
                            <w:p w14:paraId="3D62BF91" w14:textId="77777777" w:rsidR="00742361" w:rsidRDefault="00742361" w:rsidP="00742361">
                              <w:pPr>
                                <w:rPr>
                                  <w:rFonts w:ascii="Arial Narrow" w:hAnsi="Arial Narrow"/>
                                  <w:sz w:val="18"/>
                                  <w:szCs w:val="18"/>
                                </w:rPr>
                              </w:pPr>
                              <w:r>
                                <w:rPr>
                                  <w:rFonts w:ascii="Arial Narrow" w:hAnsi="Arial Narrow"/>
                                  <w:sz w:val="18"/>
                                  <w:szCs w:val="18"/>
                                </w:rPr>
                                <w:t>Schema</w:t>
                              </w:r>
                            </w:p>
                            <w:p w14:paraId="105BE34A" w14:textId="77777777" w:rsidR="00742361" w:rsidRDefault="00742361" w:rsidP="00742361"/>
                          </w:txbxContent>
                        </wps:txbx>
                        <wps:bodyPr rot="0" vert="horz" wrap="square" lIns="94615" tIns="48895" rIns="94615" bIns="48895" anchor="t" anchorCtr="0" upright="1">
                          <a:noAutofit/>
                        </wps:bodyPr>
                      </wps:wsp>
                      <wps:wsp>
                        <wps:cNvPr id="8" name="AutoShape 8"/>
                        <wps:cNvCnPr>
                          <a:cxnSpLocks noChangeShapeType="1"/>
                        </wps:cNvCnPr>
                        <wps:spPr bwMode="auto">
                          <a:xfrm>
                            <a:off x="5019" y="7417"/>
                            <a:ext cx="1" cy="402"/>
                          </a:xfrm>
                          <a:prstGeom prst="straightConnector1">
                            <a:avLst/>
                          </a:prstGeom>
                          <a:noFill/>
                          <a:ln w="936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a:off x="5972" y="7417"/>
                            <a:ext cx="1" cy="402"/>
                          </a:xfrm>
                          <a:prstGeom prst="straightConnector1">
                            <a:avLst/>
                          </a:prstGeom>
                          <a:noFill/>
                          <a:ln w="936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a:off x="6862" y="7417"/>
                            <a:ext cx="13" cy="402"/>
                          </a:xfrm>
                          <a:prstGeom prst="straightConnector1">
                            <a:avLst/>
                          </a:prstGeom>
                          <a:noFill/>
                          <a:ln w="936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1" name="Text Box 11"/>
                        <wps:cNvSpPr txBox="1">
                          <a:spLocks noChangeArrowheads="1"/>
                        </wps:cNvSpPr>
                        <wps:spPr bwMode="auto">
                          <a:xfrm>
                            <a:off x="8463" y="6204"/>
                            <a:ext cx="1853" cy="2093"/>
                          </a:xfrm>
                          <a:prstGeom prst="rect">
                            <a:avLst/>
                          </a:prstGeom>
                          <a:solidFill>
                            <a:srgbClr val="FFFFFF"/>
                          </a:solidFill>
                          <a:ln w="6350">
                            <a:solidFill>
                              <a:srgbClr val="000000"/>
                            </a:solidFill>
                            <a:miter lim="800000"/>
                            <a:headEnd/>
                            <a:tailEnd/>
                          </a:ln>
                        </wps:spPr>
                        <wps:txbx>
                          <w:txbxContent>
                            <w:p w14:paraId="04FEA90A" w14:textId="77777777" w:rsidR="00742361" w:rsidRDefault="00742361" w:rsidP="00742361">
                              <w:pPr>
                                <w:rPr>
                                  <w:rFonts w:ascii="Arial Narrow" w:hAnsi="Arial Narrow"/>
                                </w:rPr>
                              </w:pPr>
                              <w:r>
                                <w:rPr>
                                  <w:rFonts w:ascii="Arial Narrow" w:hAnsi="Arial Narrow"/>
                                </w:rPr>
                                <w:t>Decoding/Predicting</w:t>
                              </w:r>
                            </w:p>
                          </w:txbxContent>
                        </wps:txbx>
                        <wps:bodyPr rot="0" vert="horz" wrap="square" lIns="94615" tIns="48895" rIns="94615" bIns="48895" anchor="t" anchorCtr="0" upright="1">
                          <a:noAutofit/>
                        </wps:bodyPr>
                      </wps:wsp>
                      <wps:wsp>
                        <wps:cNvPr id="12" name="AutoShape 12"/>
                        <wps:cNvCnPr>
                          <a:cxnSpLocks noChangeShapeType="1"/>
                        </wps:cNvCnPr>
                        <wps:spPr bwMode="auto">
                          <a:xfrm flipV="1">
                            <a:off x="1365" y="5210"/>
                            <a:ext cx="9166" cy="13"/>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AutoShape 13"/>
                        <wps:cNvCnPr>
                          <a:cxnSpLocks noChangeShapeType="1"/>
                        </wps:cNvCnPr>
                        <wps:spPr bwMode="auto">
                          <a:xfrm>
                            <a:off x="1366" y="5210"/>
                            <a:ext cx="1" cy="5248"/>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AutoShape 14"/>
                        <wps:cNvCnPr>
                          <a:cxnSpLocks noChangeShapeType="1"/>
                        </wps:cNvCnPr>
                        <wps:spPr bwMode="auto">
                          <a:xfrm>
                            <a:off x="1365" y="10466"/>
                            <a:ext cx="9166" cy="1"/>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AutoShape 15"/>
                        <wps:cNvCnPr>
                          <a:cxnSpLocks noChangeShapeType="1"/>
                        </wps:cNvCnPr>
                        <wps:spPr bwMode="auto">
                          <a:xfrm flipV="1">
                            <a:off x="10531" y="5223"/>
                            <a:ext cx="1" cy="5234"/>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AutoShape 16"/>
                        <wps:cNvCnPr>
                          <a:cxnSpLocks noChangeShapeType="1"/>
                        </wps:cNvCnPr>
                        <wps:spPr bwMode="auto">
                          <a:xfrm>
                            <a:off x="4318" y="5549"/>
                            <a:ext cx="1" cy="3656"/>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AutoShape 17"/>
                        <wps:cNvCnPr>
                          <a:cxnSpLocks noChangeShapeType="1"/>
                        </wps:cNvCnPr>
                        <wps:spPr bwMode="auto">
                          <a:xfrm>
                            <a:off x="4321" y="9205"/>
                            <a:ext cx="3306" cy="1"/>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AutoShape 18"/>
                        <wps:cNvCnPr>
                          <a:cxnSpLocks noChangeShapeType="1"/>
                        </wps:cNvCnPr>
                        <wps:spPr bwMode="auto">
                          <a:xfrm flipV="1">
                            <a:off x="7626" y="5549"/>
                            <a:ext cx="1" cy="3648"/>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AutoShape 19"/>
                        <wps:cNvCnPr>
                          <a:cxnSpLocks noChangeShapeType="1"/>
                        </wps:cNvCnPr>
                        <wps:spPr bwMode="auto">
                          <a:xfrm flipH="1">
                            <a:off x="4321" y="5549"/>
                            <a:ext cx="3306" cy="1"/>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AutoShape 20"/>
                        <wps:cNvSpPr>
                          <a:spLocks noChangeArrowheads="1"/>
                        </wps:cNvSpPr>
                        <wps:spPr bwMode="auto">
                          <a:xfrm>
                            <a:off x="3481" y="6803"/>
                            <a:ext cx="839" cy="1016"/>
                          </a:xfrm>
                          <a:prstGeom prst="rightArrow">
                            <a:avLst>
                              <a:gd name="adj1" fmla="val 50000"/>
                              <a:gd name="adj2" fmla="val 25000"/>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wps:wsp>
                        <wps:cNvPr id="21" name="AutoShape 21"/>
                        <wps:cNvSpPr>
                          <a:spLocks noChangeArrowheads="1"/>
                        </wps:cNvSpPr>
                        <wps:spPr bwMode="auto">
                          <a:xfrm>
                            <a:off x="7626" y="6878"/>
                            <a:ext cx="839" cy="1016"/>
                          </a:xfrm>
                          <a:prstGeom prst="rightArrow">
                            <a:avLst>
                              <a:gd name="adj1" fmla="val 50000"/>
                              <a:gd name="adj2" fmla="val 25000"/>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wps:wsp>
                        <wps:cNvPr id="22" name="AutoShape 22"/>
                        <wps:cNvCnPr>
                          <a:cxnSpLocks noChangeShapeType="1"/>
                        </wps:cNvCnPr>
                        <wps:spPr bwMode="auto">
                          <a:xfrm flipH="1">
                            <a:off x="9216" y="8295"/>
                            <a:ext cx="13" cy="1153"/>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23"/>
                        <wps:cNvCnPr>
                          <a:cxnSpLocks noChangeShapeType="1"/>
                        </wps:cNvCnPr>
                        <wps:spPr bwMode="auto">
                          <a:xfrm flipH="1">
                            <a:off x="2630" y="9449"/>
                            <a:ext cx="6587" cy="1"/>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24"/>
                        <wps:cNvCnPr>
                          <a:cxnSpLocks noChangeShapeType="1"/>
                        </wps:cNvCnPr>
                        <wps:spPr bwMode="auto">
                          <a:xfrm flipV="1">
                            <a:off x="2630" y="8218"/>
                            <a:ext cx="1" cy="123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Text Box 25"/>
                        <wps:cNvSpPr txBox="1">
                          <a:spLocks noChangeArrowheads="1"/>
                        </wps:cNvSpPr>
                        <wps:spPr bwMode="auto">
                          <a:xfrm>
                            <a:off x="4520" y="5778"/>
                            <a:ext cx="2744" cy="429"/>
                          </a:xfrm>
                          <a:prstGeom prst="rect">
                            <a:avLst/>
                          </a:prstGeom>
                          <a:solidFill>
                            <a:srgbClr val="FFFFFF"/>
                          </a:solidFill>
                          <a:ln w="6350">
                            <a:solidFill>
                              <a:srgbClr val="000000"/>
                            </a:solidFill>
                            <a:miter lim="800000"/>
                            <a:headEnd/>
                            <a:tailEnd/>
                          </a:ln>
                        </wps:spPr>
                        <wps:txbx>
                          <w:txbxContent>
                            <w:p w14:paraId="10DC57D6" w14:textId="77777777" w:rsidR="00742361" w:rsidRDefault="00742361" w:rsidP="00742361">
                              <w:pPr>
                                <w:jc w:val="center"/>
                                <w:rPr>
                                  <w:rFonts w:ascii="Arial Narrow" w:hAnsi="Arial Narrow"/>
                                </w:rPr>
                              </w:pPr>
                              <w:r>
                                <w:rPr>
                                  <w:rFonts w:ascii="Arial Narrow" w:hAnsi="Arial Narrow"/>
                                </w:rPr>
                                <w:t>Verbal Context</w:t>
                              </w:r>
                            </w:p>
                            <w:p w14:paraId="70227977" w14:textId="77777777" w:rsidR="00742361" w:rsidRDefault="00742361" w:rsidP="00742361">
                              <w:pPr>
                                <w:rPr>
                                  <w:rFonts w:ascii="Arial Narrow" w:hAnsi="Arial Narrow"/>
                                </w:rPr>
                              </w:pPr>
                            </w:p>
                          </w:txbxContent>
                        </wps:txbx>
                        <wps:bodyPr rot="0" vert="horz" wrap="square" lIns="94615" tIns="48895" rIns="94615" bIns="48895" anchor="t" anchorCtr="0" upright="1">
                          <a:noAutofit/>
                        </wps:bodyPr>
                      </wps:wsp>
                      <wps:wsp>
                        <wps:cNvPr id="26" name="AutoShape 26"/>
                        <wps:cNvCnPr>
                          <a:cxnSpLocks noChangeShapeType="1"/>
                        </wps:cNvCnPr>
                        <wps:spPr bwMode="auto">
                          <a:xfrm>
                            <a:off x="5019" y="6206"/>
                            <a:ext cx="1" cy="335"/>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27"/>
                        <wps:cNvCnPr>
                          <a:cxnSpLocks noChangeShapeType="1"/>
                        </wps:cNvCnPr>
                        <wps:spPr bwMode="auto">
                          <a:xfrm>
                            <a:off x="6687" y="6206"/>
                            <a:ext cx="1" cy="335"/>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35CC49" id="Group 2" o:spid="_x0000_s1026" style="position:absolute;left:0;text-align:left;margin-left:6pt;margin-top:7.5pt;width:458.35pt;height:262.85pt;z-index:251657216" coordorigin="1365,5210" coordsize="9167,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">
                <v:shapetype id="_x0000_t202" coordsize="21600,21600" o:spt="202" path="m,l,21600r21600,l21600,xe">
                  <v:stroke joinstyle="miter"/>
                  <v:path gradientshapeok="t" o:connecttype="rect"/>
                </v:shapetype>
                <v:shape id="Text Box 3" o:spid="_x0000_s1027" type="#_x0000_t202" style="position:absolute;left:1713;top:6091;width:1769;height:2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sccEA&#10;AADaAAAADwAAAGRycy9kb3ducmV2LnhtbESPQWsCMRSE70L/Q3iF3txsW5GyNcpSWiroRW3vj81z&#10;s3bzsiTpuvrrjSB4HGa+GWa2GGwrevKhcazgOctBEFdON1wr+Nl9jd9AhIissXVMCk4UYDF/GM2w&#10;0O7IG+q3sRaphEOBCkyMXSFlqAxZDJnriJO3d95iTNLXUns8pnLbypc8n0qLDacFgx19GKr+tv9W&#10;wevElXw4Y7lx37+mj6vcy/WnUk+PQ/kOItIQ7+EbvdSJg+uVdAPk/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pbHHBAAAA2gAAAA8AAAAAAAAAAAAAAAAAmAIAAGRycy9kb3du&#10;cmV2LnhtbFBLBQYAAAAABAAEAPUAAACGAwAAAAA=&#10;" strokeweight=".5pt">
                  <v:textbox inset="7.45pt,3.85pt,7.45pt,3.85pt">
                    <w:txbxContent>
                      <w:p w14:paraId="44464EF2" w14:textId="77777777" w:rsidR="00742361" w:rsidRDefault="00742361" w:rsidP="00742361">
                        <w:pPr>
                          <w:rPr>
                            <w:rFonts w:ascii="Arial Narrow" w:hAnsi="Arial Narrow"/>
                          </w:rPr>
                        </w:pPr>
                        <w:r>
                          <w:rPr>
                            <w:rFonts w:ascii="Arial Narrow" w:hAnsi="Arial Narrow"/>
                          </w:rPr>
                          <w:t>Basic condition 1:</w:t>
                        </w:r>
                      </w:p>
                      <w:p w14:paraId="584F678A" w14:textId="77777777" w:rsidR="00742361" w:rsidRDefault="00742361" w:rsidP="00742361">
                        <w:pPr>
                          <w:rPr>
                            <w:rFonts w:ascii="Arial Narrow" w:hAnsi="Arial Narrow"/>
                          </w:rPr>
                        </w:pPr>
                        <w:r>
                          <w:rPr>
                            <w:rFonts w:ascii="Arial Narrow" w:hAnsi="Arial Narrow"/>
                          </w:rPr>
                          <w:t xml:space="preserve">Verbal Text as an Auditory Stimulus </w:t>
                        </w:r>
                      </w:p>
                    </w:txbxContent>
                  </v:textbox>
                </v:shape>
                <v:shape id="Text Box 4" o:spid="_x0000_s1028" type="#_x0000_t202" style="position:absolute;left:4507;top:6539;width:2757;height: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0BcEA&#10;AADaAAAADwAAAGRycy9kb3ducmV2LnhtbESPQWsCMRSE70L/Q3iF3jTbKlJWoyylYkEv2vb+2Dw3&#10;q5uXJYnrtr/eCILHYWa+YebL3jaiIx9qxwpeRxkI4tLpmisFP9+r4TuIEJE1No5JwR8FWC6eBnPM&#10;tbvwjrp9rESCcMhRgYmxzaUMpSGLYeRa4uQdnLcYk/SV1B4vCW4b+ZZlU2mx5rRgsKUPQ+Vpf7YK&#10;xhNX8PEfi51b/5oubjIvt59KvTz3xQxEpD4+wvf2l1YwgduVdAPk4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A9AXBAAAA2gAAAA8AAAAAAAAAAAAAAAAAmAIAAGRycy9kb3du&#10;cmV2LnhtbFBLBQYAAAAABAAEAPUAAACGAwAAAAA=&#10;" strokeweight=".5pt">
                  <v:textbox inset="7.45pt,3.85pt,7.45pt,3.85pt">
                    <w:txbxContent>
                      <w:p w14:paraId="3FD5803B" w14:textId="77777777" w:rsidR="00742361" w:rsidRDefault="00742361" w:rsidP="00742361">
                        <w:pPr>
                          <w:rPr>
                            <w:rFonts w:ascii="Arial Narrow" w:hAnsi="Arial Narrow"/>
                          </w:rPr>
                        </w:pPr>
                        <w:r>
                          <w:rPr>
                            <w:rFonts w:ascii="Arial Narrow" w:hAnsi="Arial Narrow"/>
                          </w:rPr>
                          <w:t>Basic Condition 2:</w:t>
                        </w:r>
                      </w:p>
                      <w:p w14:paraId="7CA53577" w14:textId="77777777" w:rsidR="00742361" w:rsidRDefault="00742361" w:rsidP="00742361">
                        <w:pPr>
                          <w:rPr>
                            <w:rFonts w:ascii="Arial Narrow" w:hAnsi="Arial Narrow"/>
                          </w:rPr>
                        </w:pPr>
                        <w:r>
                          <w:rPr>
                            <w:rFonts w:ascii="Arial Narrow" w:hAnsi="Arial Narrow"/>
                          </w:rPr>
                          <w:t>Listener as an active receiver</w:t>
                        </w:r>
                      </w:p>
                    </w:txbxContent>
                  </v:textbox>
                </v:shape>
                <v:shape id="Text Box 5" o:spid="_x0000_s1029" type="#_x0000_t202" style="position:absolute;left:4487;top:7817;width:936;height:1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RnsIA&#10;AADaAAAADwAAAGRycy9kb3ducmV2LnhtbESPQWsCMRSE74X+h/AK3mq21UpZjbIURaG9qPX+2Dw3&#10;azcvSxLX1V/fFAoeh5n5hpktetuIjnyoHSt4GWYgiEuna64UfO9Xz+8gQkTW2DgmBVcKsJg/Psww&#10;1+7CW+p2sRIJwiFHBSbGNpcylIYshqFriZN3dN5iTNJXUnu8JLht5GuWTaTFmtOCwZY+DJU/u7NV&#10;MBq7gk83LLZufTBd/My8/FoqNXjqiymISH28h//bG63gDf6upBs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FGewgAAANoAAAAPAAAAAAAAAAAAAAAAAJgCAABkcnMvZG93&#10;bnJldi54bWxQSwUGAAAAAAQABAD1AAAAhwMAAAAA&#10;" strokeweight=".5pt">
                  <v:textbox inset="7.45pt,3.85pt,7.45pt,3.85pt">
                    <w:txbxContent>
                      <w:p w14:paraId="698A14DC" w14:textId="77777777" w:rsidR="00742361" w:rsidRDefault="00742361" w:rsidP="00742361">
                        <w:pPr>
                          <w:rPr>
                            <w:rFonts w:ascii="Arial Narrow" w:hAnsi="Arial Narrow"/>
                            <w:sz w:val="18"/>
                            <w:szCs w:val="18"/>
                          </w:rPr>
                        </w:pPr>
                        <w:r>
                          <w:rPr>
                            <w:rFonts w:ascii="Arial Narrow" w:hAnsi="Arial Narrow"/>
                            <w:sz w:val="18"/>
                            <w:szCs w:val="18"/>
                          </w:rPr>
                          <w:t>Content Schema</w:t>
                        </w:r>
                      </w:p>
                    </w:txbxContent>
                  </v:textbox>
                </v:shape>
                <v:shape id="Text Box 6" o:spid="_x0000_s1030" type="#_x0000_t202" style="position:absolute;left:5546;top:7817;width:917;height:1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7P6cEA&#10;AADaAAAADwAAAGRycy9kb3ducmV2LnhtbESPQWsCMRSE74X+h/AKvdVsVaSsRlmKYkEv2vb+2Dw3&#10;q5uXJYnrtr/eCILHYWa+YWaL3jaiIx9qxwreBxkI4tLpmisFP9+rtw8QISJrbByTgj8KsJg/P80w&#10;1+7CO+r2sRIJwiFHBSbGNpcylIYshoFriZN3cN5iTNJXUnu8JLht5DDLJtJizWnBYEufhsrT/mwV&#10;jMau4OM/Fju3/jVd3GRebpdKvb70xRREpD4+wvf2l1YwgduVdAPk/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ez+nBAAAA2gAAAA8AAAAAAAAAAAAAAAAAmAIAAGRycy9kb3du&#10;cmV2LnhtbFBLBQYAAAAABAAEAPUAAACGAwAAAAA=&#10;" strokeweight=".5pt">
                  <v:textbox inset="7.45pt,3.85pt,7.45pt,3.85pt">
                    <w:txbxContent>
                      <w:p w14:paraId="0580A34C" w14:textId="77777777" w:rsidR="00742361" w:rsidRDefault="00742361" w:rsidP="00742361">
                        <w:pPr>
                          <w:rPr>
                            <w:rFonts w:ascii="Arial Narrow" w:hAnsi="Arial Narrow"/>
                            <w:sz w:val="18"/>
                            <w:szCs w:val="18"/>
                          </w:rPr>
                        </w:pPr>
                        <w:r>
                          <w:rPr>
                            <w:rFonts w:ascii="Arial Narrow" w:hAnsi="Arial Narrow"/>
                            <w:sz w:val="18"/>
                            <w:szCs w:val="18"/>
                          </w:rPr>
                          <w:t xml:space="preserve">Formal </w:t>
                        </w:r>
                      </w:p>
                      <w:p w14:paraId="33053E0D" w14:textId="77777777" w:rsidR="00742361" w:rsidRDefault="00742361" w:rsidP="00742361">
                        <w:pPr>
                          <w:rPr>
                            <w:rFonts w:ascii="Arial Narrow" w:hAnsi="Arial Narrow"/>
                            <w:sz w:val="18"/>
                            <w:szCs w:val="18"/>
                          </w:rPr>
                        </w:pPr>
                        <w:r>
                          <w:rPr>
                            <w:rFonts w:ascii="Arial Narrow" w:hAnsi="Arial Narrow"/>
                            <w:sz w:val="18"/>
                            <w:szCs w:val="18"/>
                          </w:rPr>
                          <w:t>Schema</w:t>
                        </w:r>
                      </w:p>
                      <w:p w14:paraId="6B2A4F56" w14:textId="77777777" w:rsidR="00742361" w:rsidRDefault="00742361" w:rsidP="00742361"/>
                    </w:txbxContent>
                  </v:textbox>
                </v:shape>
                <v:shape id="Text Box 7" o:spid="_x0000_s1031" type="#_x0000_t202" style="position:absolute;left:6548;top:7817;width:1001;height:1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qcsIA&#10;AADaAAAADwAAAGRycy9kb3ducmV2LnhtbESPQWsCMRSE74X+h/AK3mq2VWpZjbIURaG9qPX+2Dw3&#10;azcvSxLX1V/fFAoeh5n5hpktetuIjnyoHSt4GWYgiEuna64UfO9Xz+8gQkTW2DgmBVcKsJg/Psww&#10;1+7CW+p2sRIJwiFHBSbGNpcylIYshqFriZN3dN5iTNJXUnu8JLht5GuWvUmLNacFgy19GCp/dmer&#10;YDR2BZ9uWGzd+mC6+Jl5+bVUavDUF1MQkfp4D/+3N1rBBP6upBs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EmpywgAAANoAAAAPAAAAAAAAAAAAAAAAAJgCAABkcnMvZG93&#10;bnJldi54bWxQSwUGAAAAAAQABAD1AAAAhwMAAAAA&#10;" strokeweight=".5pt">
                  <v:textbox inset="7.45pt,3.85pt,7.45pt,3.85pt">
                    <w:txbxContent>
                      <w:p w14:paraId="1C9FE6B7" w14:textId="77777777" w:rsidR="00742361" w:rsidRDefault="00742361" w:rsidP="00742361">
                        <w:pPr>
                          <w:rPr>
                            <w:rFonts w:ascii="Arial Narrow" w:hAnsi="Arial Narrow"/>
                            <w:sz w:val="18"/>
                            <w:szCs w:val="18"/>
                          </w:rPr>
                        </w:pPr>
                        <w:r>
                          <w:rPr>
                            <w:rFonts w:ascii="Arial Narrow" w:hAnsi="Arial Narrow"/>
                            <w:sz w:val="18"/>
                            <w:szCs w:val="18"/>
                          </w:rPr>
                          <w:t xml:space="preserve">Linguistic </w:t>
                        </w:r>
                      </w:p>
                      <w:p w14:paraId="3D62BF91" w14:textId="77777777" w:rsidR="00742361" w:rsidRDefault="00742361" w:rsidP="00742361">
                        <w:pPr>
                          <w:rPr>
                            <w:rFonts w:ascii="Arial Narrow" w:hAnsi="Arial Narrow"/>
                            <w:sz w:val="18"/>
                            <w:szCs w:val="18"/>
                          </w:rPr>
                        </w:pPr>
                        <w:r>
                          <w:rPr>
                            <w:rFonts w:ascii="Arial Narrow" w:hAnsi="Arial Narrow"/>
                            <w:sz w:val="18"/>
                            <w:szCs w:val="18"/>
                          </w:rPr>
                          <w:t>Schema</w:t>
                        </w:r>
                      </w:p>
                      <w:p w14:paraId="105BE34A" w14:textId="77777777" w:rsidR="00742361" w:rsidRDefault="00742361" w:rsidP="00742361"/>
                    </w:txbxContent>
                  </v:textbox>
                </v:shape>
                <v:shapetype id="_x0000_t32" coordsize="21600,21600" o:spt="32" o:oned="t" path="m,l21600,21600e" filled="f">
                  <v:path arrowok="t" fillok="f" o:connecttype="none"/>
                  <o:lock v:ext="edit" shapetype="t"/>
                </v:shapetype>
                <v:shape id="AutoShape 8" o:spid="_x0000_s1032" type="#_x0000_t32" style="position:absolute;left:5019;top:7417;width:1;height: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RYPcAAAADaAAAADwAAAGRycy9kb3ducmV2LnhtbERPy4rCMBTdC/MP4Q7MRsZEF3aoTUUG&#10;BkQY8LVweWmubbW5KU2s9e/NQnB5OO9sOdhG9NT52rGG6USBIC6cqbnUcDz8ff+A8AHZYOOYNDzI&#10;wzL/GGWYGnfnHfX7UIoYwj5FDVUIbSqlLyqy6CeuJY7c2XUWQ4RdKU2H9xhuGzlTai4t1hwbKmzp&#10;t6Liur9ZDdvzfzJzK3W9PE6bcb9Jbok6kdZfn8NqASLQEN7il3ttNMSt8Uq8ATJ/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C0WD3AAAAA2gAAAA8AAAAAAAAAAAAAAAAA&#10;oQIAAGRycy9kb3ducmV2LnhtbFBLBQYAAAAABAAEAPkAAACOAwAAAAA=&#10;" strokeweight=".26mm">
                  <v:stroke startarrow="block" endarrow="block" joinstyle="miter"/>
                </v:shape>
                <v:shape id="AutoShape 9" o:spid="_x0000_s1033" type="#_x0000_t32" style="position:absolute;left:5972;top:7417;width:1;height: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psMAAADaAAAADwAAAGRycy9kb3ducmV2LnhtbESPT4vCMBTE78J+h/CEvYgmeti61Siy&#10;ICyC4J89eHw0z7bavJQm1vrtzYLgcZiZ3zDzZWcr0VLjS8caxiMFgjhzpuRcw99xPZyC8AHZYOWY&#10;NDzIw3Lx0Ztjatyd99QeQi4ihH2KGooQ6lRKnxVk0Y9cTRy9s2sshiibXJoG7xFuKzlR6ktaLDku&#10;FFjTT0HZ9XCzGnbnbTJxK3W9PE6bQbtJbok6kdaf/W41AxGoC+/wq/1rNHzD/5V4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4/abDAAAA2gAAAA8AAAAAAAAAAAAA&#10;AAAAoQIAAGRycy9kb3ducmV2LnhtbFBLBQYAAAAABAAEAPkAAACRAwAAAAA=&#10;" strokeweight=".26mm">
                  <v:stroke startarrow="block" endarrow="block" joinstyle="miter"/>
                </v:shape>
                <v:shape id="AutoShape 10" o:spid="_x0000_s1034" type="#_x0000_t32" style="position:absolute;left:6862;top:7417;width:13;height: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mc9cUAAADbAAAADwAAAGRycy9kb3ducmV2LnhtbESPT2vCQBDF70K/wzKFXqTu1kNToqtI&#10;oVCEgv8OHofsmESzsyG7xvjtnUPB2wzvzXu/mS8H36ieulgHtvAxMaCIi+BqLi0c9j/vX6BiQnbY&#10;BCYLd4qwXLyM5pi7cOMt9btUKgnhmKOFKqU21zoWFXmMk9ASi3YKnccka1dq1+FNwn2jp8Z8ao81&#10;S0OFLX1XVFx2V29hc/rLpmFlLuf7cT3u19k1M0ey9u11WM1AJRrS0/x//esEX+jlFxlAL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1mc9cUAAADbAAAADwAAAAAAAAAA&#10;AAAAAAChAgAAZHJzL2Rvd25yZXYueG1sUEsFBgAAAAAEAAQA+QAAAJMDAAAAAA==&#10;" strokeweight=".26mm">
                  <v:stroke startarrow="block" endarrow="block" joinstyle="miter"/>
                </v:shape>
                <v:shape id="Text Box 11" o:spid="_x0000_s1035" type="#_x0000_t202" style="position:absolute;left:8463;top:6204;width:1853;height:2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2JsAA&#10;AADbAAAADwAAAGRycy9kb3ducmV2LnhtbERPS2sCMRC+C/0PYQreNOuDUrZGWUpFQS/a9j5spptt&#10;N5MlievqrzdCwdt8fM9ZrHrbiI58qB0rmIwzEMSl0zVXCr4+16NXECEia2wck4ILBVgtnwYLzLU7&#10;84G6Y6xECuGQowITY5tLGUpDFsPYtcSJ+3HeYkzQV1J7PKdw28hplr1IizWnBoMtvRsq/44nq2A2&#10;dwX/XrE4uM236eIu83L/odTwuS/eQETq40P8797qNH8C91/SAX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W2JsAAAADbAAAADwAAAAAAAAAAAAAAAACYAgAAZHJzL2Rvd25y&#10;ZXYueG1sUEsFBgAAAAAEAAQA9QAAAIUDAAAAAA==&#10;" strokeweight=".5pt">
                  <v:textbox inset="7.45pt,3.85pt,7.45pt,3.85pt">
                    <w:txbxContent>
                      <w:p w14:paraId="04FEA90A" w14:textId="77777777" w:rsidR="00742361" w:rsidRDefault="00742361" w:rsidP="00742361">
                        <w:pPr>
                          <w:rPr>
                            <w:rFonts w:ascii="Arial Narrow" w:hAnsi="Arial Narrow"/>
                          </w:rPr>
                        </w:pPr>
                        <w:r>
                          <w:rPr>
                            <w:rFonts w:ascii="Arial Narrow" w:hAnsi="Arial Narrow"/>
                          </w:rPr>
                          <w:t>Decoding/Predicting</w:t>
                        </w:r>
                      </w:p>
                    </w:txbxContent>
                  </v:textbox>
                </v:shape>
                <v:shape id="AutoShape 12" o:spid="_x0000_s1036" type="#_x0000_t32" style="position:absolute;left:1365;top:5210;width:9166;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QqYMAAAADbAAAADwAAAGRycy9kb3ducmV2LnhtbERPS4vCMBC+C/sfwgh7s6kuytI1La4g&#10;FLz4ungbmrEtbSalibb77zeC4G0+vuess9G04kG9qy0rmEcxCOLC6ppLBZfzbvYNwnlkja1lUvBH&#10;DrL0Y7LGRNuBj/Q4+VKEEHYJKqi87xIpXVGRQRfZjjhwN9sb9AH2pdQ9DiHctHIRxytpsObQUGFH&#10;24qK5nQ3Coy2h7b52ulieW32+TBef3PbKfU5HTc/IDyN/i1+uXMd5i/g+Us4QKb/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nkKmDAAAAA2wAAAA8AAAAAAAAAAAAAAAAA&#10;oQIAAGRycy9kb3ducmV2LnhtbFBLBQYAAAAABAAEAPkAAACOAwAAAAA=&#10;" strokeweight=".26mm">
                  <v:stroke joinstyle="miter"/>
                </v:shape>
                <v:shape id="AutoShape 13" o:spid="_x0000_s1037" type="#_x0000_t32" style="position:absolute;left:1366;top:5210;width:1;height:5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co58EAAADbAAAADwAAAGRycy9kb3ducmV2LnhtbERPTWvCQBC9F/wPywje6sYESkldRZTG&#10;gFCI1fuQHZOQ7GzIbjX5926h0Ns83uest6PpxJ0G11hWsFpGIIhLqxuuFFy+P1/fQTiPrLGzTAom&#10;crDdzF7WmGr74ILuZ1+JEMIuRQW1930qpStrMuiWticO3M0OBn2AQyX1gI8QbjoZR9GbNNhwaKix&#10;p31NZXv+MQq+stuhuCbXjHOakjg+XY6Ut0ot5uPuA4Sn0f+L/9y5DvMT+P0lHCA3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yjnwQAAANsAAAAPAAAAAAAAAAAAAAAA&#10;AKECAABkcnMvZG93bnJldi54bWxQSwUGAAAAAAQABAD5AAAAjwMAAAAA&#10;" strokeweight=".26mm">
                  <v:stroke joinstyle="miter"/>
                </v:shape>
                <v:shape id="AutoShape 14" o:spid="_x0000_s1038" type="#_x0000_t32" style="position:absolute;left:1365;top:10466;width:916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6wk8AAAADbAAAADwAAAGRycy9kb3ducmV2LnhtbERPTYvCMBC9C/sfwix4s+lWEekaZdlF&#10;LQiCbr0PzdgWm0lpotZ/bwTB2zze58yXvWnElTpXW1bwFcUgiAuray4V5P+r0QyE88gaG8uk4E4O&#10;louPwRxTbW+8p+vBlyKEsEtRQeV9m0rpiooMusi2xIE72c6gD7Arpe7wFsJNI5M4nkqDNYeGClv6&#10;rag4Hy5GwW59+tsfx8c1Z3QfJ8k231B2Vmr42f98g/DU+7f45c50mD+B5y/hALl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GusJPAAAAA2wAAAA8AAAAAAAAAAAAAAAAA&#10;oQIAAGRycy9kb3ducmV2LnhtbFBLBQYAAAAABAAEAPkAAACOAwAAAAA=&#10;" strokeweight=".26mm">
                  <v:stroke joinstyle="miter"/>
                </v:shape>
                <v:shape id="AutoShape 15" o:spid="_x0000_s1039" type="#_x0000_t32" style="position:absolute;left:10531;top:5223;width:1;height:52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2yFMAAAADbAAAADwAAAGRycy9kb3ducmV2LnhtbERPS4vCMBC+C/sfwgh7s6mKsnRNiysI&#10;BS++Lt6GZmxLm0lpou3+eyMs7G0+vudsstG04km9qy0rmEcxCOLC6ppLBdfLfvYFwnlkja1lUvBL&#10;DrL0Y7LBRNuBT/Q8+1KEEHYJKqi87xIpXVGRQRfZjjhwd9sb9AH2pdQ9DiHctHIRx2tpsObQUGFH&#10;u4qK5vwwCoy2x7ZZ7nWxujWHfBhvP7ntlPqcjttvEJ5G/y/+c+c6zF/B+5dwgEx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YNshTAAAAA2wAAAA8AAAAAAAAAAAAAAAAA&#10;oQIAAGRycy9kb3ducmV2LnhtbFBLBQYAAAAABAAEAPkAAACOAwAAAAA=&#10;" strokeweight=".26mm">
                  <v:stroke joinstyle="miter"/>
                </v:shape>
                <v:shape id="AutoShape 16" o:spid="_x0000_s1040" type="#_x0000_t32" style="position:absolute;left:4318;top:5549;width:1;height:3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CLf8EAAADbAAAADwAAAGRycy9kb3ducmV2LnhtbERP20rDQBB9F/yHZQTf7KYplBK7CVKx&#10;BgShafI+ZCcXkp0N2bVN/94VhL7N4Vxnny1mFBeaXW9ZwXoVgSCure65VVCeP152IJxH1jhaJgU3&#10;cpCljw97TLS98okuhW9FCGGXoILO+ymR0tUdGXQrOxEHrrGzQR/g3Eo94zWEm1HGUbSVBnsODR1O&#10;dOioHoofo+D72Lyfqk115Jxumzj+Kj8pH5R6flreXkF4Wvxd/O/OdZi/hb9fwgEy/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MIt/wQAAANsAAAAPAAAAAAAAAAAAAAAA&#10;AKECAABkcnMvZG93bnJldi54bWxQSwUGAAAAAAQABAD5AAAAjwMAAAAA&#10;" strokeweight=".26mm">
                  <v:stroke joinstyle="miter"/>
                </v:shape>
                <v:shape id="AutoShape 17" o:spid="_x0000_s1041" type="#_x0000_t32" style="position:absolute;left:4321;top:9205;width:330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u5MAAAADbAAAADwAAAGRycy9kb3ducmV2LnhtbERPTYvCMBC9C/sfwix4s+lWUOkaZdlF&#10;LQiCbr0PzdgWm0lpotZ/bwTB2zze58yXvWnElTpXW1bwFcUgiAuray4V5P+r0QyE88gaG8uk4E4O&#10;louPwRxTbW+8p+vBlyKEsEtRQeV9m0rpiooMusi2xIE72c6gD7Arpe7wFsJNI5M4nkiDNYeGClv6&#10;rag4Hy5GwW59+tsfx8c1Z3QfJ8k231B2Vmr42f98g/DU+7f45c50mD+F5y/hALl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8LuTAAAAA2wAAAA8AAAAAAAAAAAAAAAAA&#10;oQIAAGRycy9kb3ducmV2LnhtbFBLBQYAAAAABAAEAPkAAACOAwAAAAA=&#10;" strokeweight=".26mm">
                  <v:stroke joinstyle="miter"/>
                </v:shape>
                <v:shape id="AutoShape 18" o:spid="_x0000_s1042" type="#_x0000_t32" style="position:absolute;left:7626;top:5549;width:1;height:36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wdisMAAADbAAAADwAAAGRycy9kb3ducmV2LnhtbESPT4vCQAzF7wt+hyGCt3Xqyi5SHUUX&#10;hIKX9c/FW+jEtrSTKZ3R1m9vDgveEt7Le7+sNoNr1IO6UHk2MJsmoIhzbysuDFzO+88FqBCRLTae&#10;ycCTAmzWo48Vptb3fKTHKRZKQjikaKCMsU21DnlJDsPUt8Si3XznMMraFdp22Eu4a/RXkvxohxVL&#10;Q4kt/ZaU16e7M+Cs/2vq+d7m39f6kPXDdZf51pjJeNguQUUa4tv8f51ZwRdY+UUG0O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MHYrDAAAA2wAAAA8AAAAAAAAAAAAA&#10;AAAAoQIAAGRycy9kb3ducmV2LnhtbFBLBQYAAAAABAAEAPkAAACRAwAAAAA=&#10;" strokeweight=".26mm">
                  <v:stroke joinstyle="miter"/>
                </v:shape>
                <v:shape id="AutoShape 19" o:spid="_x0000_s1043" type="#_x0000_t32" style="position:absolute;left:4321;top:5549;width:3306;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C4EcAAAADbAAAADwAAAGRycy9kb3ducmV2LnhtbERPS4vCMBC+C/sfwgh701QXxa2mZV0Q&#10;Cl587MXb0IxtaTMpTdbWf28Ewdt8fM/ZpINpxI06V1lWMJtGIIhzqysuFPydd5MVCOeRNTaWScGd&#10;HKTJx2iDsbY9H+l28oUIIexiVFB638ZSurwkg25qW+LAXW1n0AfYFVJ32Idw08h5FC2lwYpDQ4kt&#10;/ZaU16d/o8Boe2jqr53OF5d6n/XDZZvZVqnP8fCzBuFp8G/xy53pMP8bnr+EA2T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dAuBHAAAAA2wAAAA8AAAAAAAAAAAAAAAAA&#10;oQIAAGRycy9kb3ducmV2LnhtbFBLBQYAAAAABAAEAPkAAACOAwAAAAA=&#10;" strokeweight=".26mm">
                  <v:stroke joinstyle="miter"/>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3481;top:6803;width:839;height:10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GOQMAA&#10;AADbAAAADwAAAGRycy9kb3ducmV2LnhtbERPz2vCMBS+D/wfwhO8zVQPdnRGUcHR06DqwOOjeWvK&#10;mpfQZG39781hsOPH93u7n2wnBupD61jBapmBIK6dbrlRcLueX99AhIissXNMCh4UYL+bvWyx0G7k&#10;ioZLbEQK4VCgAhOjL6QMtSGLYek8ceK+XW8xJtg3Uvc4pnDbyXWWbaTFllODQU8nQ/XP5dcquFZT&#10;7k3M7x9lef86npDam/9UajGfDu8gIk3xX/znLrWCdVqfvqQf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GOQMAAAADbAAAADwAAAAAAAAAAAAAAAACYAgAAZHJzL2Rvd25y&#10;ZXYueG1sUEsFBgAAAAAEAAQA9QAAAIUDAAAAAA==&#10;" strokeweight=".26mm"/>
                <v:shape id="AutoShape 21" o:spid="_x0000_s1045" type="#_x0000_t13" style="position:absolute;left:7626;top:6878;width:839;height:10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0r28EA&#10;AADbAAAADwAAAGRycy9kb3ducmV2LnhtbESPQYvCMBSE78L+h/AWvGmqB12qUVRY6UlQK3h8NG+b&#10;ss1LaLJa/70RhD0OM/MNs1z3thU36kLjWMFknIEgrpxuuFZQnr9HXyBCRNbYOiYFDwqwXn0Mlphr&#10;d+cj3U6xFgnCIUcFJkafSxkqQxbD2Hni5P24zmJMsqul7vCe4LaV0yybSYsNpwWDnnaGqt/Tn1Vw&#10;PvZzb+L8ui+K62W7Q2pKf1Bq+NlvFiAi9fE//G4XWsF0Aq8v6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NK9vBAAAA2wAAAA8AAAAAAAAAAAAAAAAAmAIAAGRycy9kb3du&#10;cmV2LnhtbFBLBQYAAAAABAAEAPUAAACGAwAAAAA=&#10;" strokeweight=".26mm"/>
                <v:shape id="AutoShape 22" o:spid="_x0000_s1046" type="#_x0000_t32" style="position:absolute;left:9216;top:8295;width:13;height:11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jg3cIAAADbAAAADwAAAGRycy9kb3ducmV2LnhtbESPQYvCMBSE74L/ITzBm6ZWFKnGoguF&#10;wl7U3Yu3R/NsS5uX0mRt999vFgSPw8x8wxzS0bTiSb2rLStYLSMQxIXVNZcKvr+yxQ6E88gaW8uk&#10;4JccpMfp5ICJtgNf6XnzpQgQdgkqqLzvEildUZFBt7QdcfAetjfog+xLqXscAty0Mo6irTRYc1io&#10;sKOPiorm9mMUGG0vbbPOdLG5N5/5MN7Pue2Ums/G0x6Ep9G/w692rhXEMfx/CT9AH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jg3cIAAADbAAAADwAAAAAAAAAAAAAA&#10;AAChAgAAZHJzL2Rvd25yZXYueG1sUEsFBgAAAAAEAAQA+QAAAJADAAAAAA==&#10;" strokeweight=".26mm">
                  <v:stroke joinstyle="miter"/>
                </v:shape>
                <v:shape id="AutoShape 23" o:spid="_x0000_s1047" type="#_x0000_t32" style="position:absolute;left:2630;top:9449;width:6587;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RFRsEAAADbAAAADwAAAGRycy9kb3ducmV2LnhtbESPzarCMBSE9xd8h3AEd7epiiLVKCoI&#10;BTf+bdwdmmNb2pyUJtr69ka4cJfDzHzDrDa9qcWLWldaVjCOYhDEmdUl5wpu18PvAoTzyBpry6Tg&#10;TQ4268HPChNtOz7T6+JzESDsElRQeN8kUrqsIIMusg1x8B62NeiDbHOpW+wC3NRyEsdzabDksFBg&#10;Q/uCsuryNAqMtqe6mh50NrtXx7Tr77vUNkqNhv12CcJT7//Df+1UK5hM4fsl/AC5/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xEVGwQAAANsAAAAPAAAAAAAAAAAAAAAA&#10;AKECAABkcnMvZG93bnJldi54bWxQSwUGAAAAAAQABAD5AAAAjwMAAAAA&#10;" strokeweight=".26mm">
                  <v:stroke joinstyle="miter"/>
                </v:shape>
                <v:shape id="AutoShape 24" o:spid="_x0000_s1048" type="#_x0000_t32" style="position:absolute;left:2630;top:8218;width:1;height:12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C8sEAAADbAAAADwAAAGRycy9kb3ducmV2LnhtbESPT4vCMBTE74LfITzBm6YWEanGIi4F&#10;T+KfPezx0TzbavNSm2yt394IC3scZuY3zDrtTS06al1lWcFsGoEgzq2uuFDwfckmSxDOI2usLZOC&#10;FzlIN8PBGhNtn3yi7uwLESDsElRQet8kUrq8JINuahvi4F1ta9AH2RZSt/gMcFPLOIoW0mDFYaHE&#10;hnYl5ffzr1GAWUM2dl/2eLixo8dRHrofqdR41G9XIDz1/j/8195rBfEcPl/CD5Cb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IgLywQAAANsAAAAPAAAAAAAAAAAAAAAA&#10;AKECAABkcnMvZG93bnJldi54bWxQSwUGAAAAAAQABAD5AAAAjwMAAAAA&#10;" strokeweight=".26mm">
                  <v:stroke endarrow="block" joinstyle="miter"/>
                </v:shape>
                <v:shape id="Text Box 25" o:spid="_x0000_s1049" type="#_x0000_t202" style="position:absolute;left:4520;top:5778;width:2744;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J6mMMA&#10;AADbAAAADwAAAGRycy9kb3ducmV2LnhtbESPT2sCMRTE74V+h/AK3mq2aotsjbIURcFe/Hd/bF43&#10;225eliSuq5/eFAo9DjPzG2a26G0jOvKhdqzgZZiBIC6drrlScDysnqcgQkTW2DgmBVcKsJg/Psww&#10;1+7CO+r2sRIJwiFHBSbGNpcylIYshqFriZP35bzFmKSvpPZ4SXDbyFGWvUmLNacFgy19GCp/9mer&#10;YDxxBX/fsNi59cl0cZt5+blUavDUF+8gIvXxP/zX3mgFo1f4/Z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J6mMMAAADbAAAADwAAAAAAAAAAAAAAAACYAgAAZHJzL2Rv&#10;d25yZXYueG1sUEsFBgAAAAAEAAQA9QAAAIgDAAAAAA==&#10;" strokeweight=".5pt">
                  <v:textbox inset="7.45pt,3.85pt,7.45pt,3.85pt">
                    <w:txbxContent>
                      <w:p w14:paraId="10DC57D6" w14:textId="77777777" w:rsidR="00742361" w:rsidRDefault="00742361" w:rsidP="00742361">
                        <w:pPr>
                          <w:jc w:val="center"/>
                          <w:rPr>
                            <w:rFonts w:ascii="Arial Narrow" w:hAnsi="Arial Narrow"/>
                          </w:rPr>
                        </w:pPr>
                        <w:r>
                          <w:rPr>
                            <w:rFonts w:ascii="Arial Narrow" w:hAnsi="Arial Narrow"/>
                          </w:rPr>
                          <w:t>Verbal Context</w:t>
                        </w:r>
                      </w:p>
                      <w:p w14:paraId="70227977" w14:textId="77777777" w:rsidR="00742361" w:rsidRDefault="00742361" w:rsidP="00742361">
                        <w:pPr>
                          <w:rPr>
                            <w:rFonts w:ascii="Arial Narrow" w:hAnsi="Arial Narrow"/>
                          </w:rPr>
                        </w:pPr>
                      </w:p>
                    </w:txbxContent>
                  </v:textbox>
                </v:shape>
                <v:shape id="AutoShape 26" o:spid="_x0000_s1050" type="#_x0000_t32" style="position:absolute;left:5019;top:6206;width:1;height: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hSsQAAADbAAAADwAAAGRycy9kb3ducmV2LnhtbESP3WrCQBSE74W+w3IKvTMbgwSNrtIf&#10;pEIRNO0DnGSPSWj2bMhuk/TtuwXBy2FmvmG2+8m0YqDeNZYVLKIYBHFpdcOVgq/Pw3wFwnlkja1l&#10;UvBLDva7h9kWM21HvtCQ+0oECLsMFdTed5mUrqzJoItsRxy8q+0N+iD7SuoexwA3rUziOJUGGw4L&#10;NXb0WlP5nf8YBcd43Z1d8VGlkyzM4n20p5e3pVJPj9PzBoSnyd/Dt/ZRK0hS+P8SfoD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KFKxAAAANsAAAAPAAAAAAAAAAAA&#10;AAAAAKECAABkcnMvZG93bnJldi54bWxQSwUGAAAAAAQABAD5AAAAkgMAAAAA&#10;" strokeweight=".26mm">
                  <v:stroke endarrow="block" joinstyle="miter"/>
                </v:shape>
                <v:shape id="AutoShape 27" o:spid="_x0000_s1051" type="#_x0000_t32" style="position:absolute;left:6687;top:6206;width:1;height: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wE0cMAAADbAAAADwAAAGRycy9kb3ducmV2LnhtbESP0YrCMBRE34X9h3AXfLOpIup2jbKr&#10;iIII6u4HXJtrW2xuShNt/XsjCD4OM3OGmc5bU4ob1a6wrKAfxSCIU6sLzhT8/616ExDOI2ssLZOC&#10;OzmYzz46U0y0bfhAt6PPRICwS1BB7n2VSOnSnAy6yFbEwTvb2qAPss6krrEJcFPKQRyPpMGCw0KO&#10;FS1ySi/Hq1Gwib+qvTtts1ErT6a/buzudzlUqvvZ/nyD8NT6d/jV3mgFgzE8v4Qf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sBNHDAAAA2wAAAA8AAAAAAAAAAAAA&#10;AAAAoQIAAGRycy9kb3ducmV2LnhtbFBLBQYAAAAABAAEAPkAAACRAwAAAAA=&#10;" strokeweight=".26mm">
                  <v:stroke endarrow="block" joinstyle="miter"/>
                </v:shape>
              </v:group>
            </w:pict>
          </mc:Fallback>
        </mc:AlternateContent>
      </w:r>
    </w:p>
    <w:p w14:paraId="36D23D29" w14:textId="77777777" w:rsidR="00742361" w:rsidRPr="00742361" w:rsidRDefault="00742361" w:rsidP="00742361">
      <w:pPr>
        <w:pStyle w:val="Els-body-text"/>
        <w:rPr>
          <w:sz w:val="24"/>
          <w:szCs w:val="24"/>
          <w:lang w:eastAsia="tr-TR"/>
        </w:rPr>
      </w:pPr>
    </w:p>
    <w:p w14:paraId="3A812F3A" w14:textId="77777777" w:rsidR="00742361" w:rsidRPr="00742361" w:rsidRDefault="00742361" w:rsidP="00742361">
      <w:pPr>
        <w:pStyle w:val="Els-body-text"/>
        <w:rPr>
          <w:sz w:val="24"/>
          <w:szCs w:val="24"/>
          <w:lang w:eastAsia="tr-TR"/>
        </w:rPr>
      </w:pPr>
    </w:p>
    <w:p w14:paraId="08FD9C0A" w14:textId="77777777" w:rsidR="00742361" w:rsidRPr="00742361" w:rsidRDefault="00742361" w:rsidP="00742361">
      <w:pPr>
        <w:pStyle w:val="Els-body-text"/>
        <w:rPr>
          <w:sz w:val="24"/>
          <w:szCs w:val="24"/>
          <w:lang w:eastAsia="tr-TR"/>
        </w:rPr>
      </w:pPr>
    </w:p>
    <w:p w14:paraId="0457E88E" w14:textId="77777777" w:rsidR="00742361" w:rsidRPr="00742361" w:rsidRDefault="00742361" w:rsidP="00742361">
      <w:pPr>
        <w:pStyle w:val="Els-body-text"/>
        <w:rPr>
          <w:sz w:val="24"/>
          <w:szCs w:val="24"/>
          <w:lang w:eastAsia="tr-TR"/>
        </w:rPr>
      </w:pPr>
    </w:p>
    <w:p w14:paraId="3B81368D" w14:textId="77777777" w:rsidR="00742361" w:rsidRPr="00742361" w:rsidRDefault="00742361" w:rsidP="00742361">
      <w:pPr>
        <w:pStyle w:val="Els-body-text"/>
        <w:rPr>
          <w:sz w:val="24"/>
          <w:szCs w:val="24"/>
          <w:lang w:eastAsia="tr-TR"/>
        </w:rPr>
      </w:pPr>
    </w:p>
    <w:p w14:paraId="67168414" w14:textId="77777777" w:rsidR="00742361" w:rsidRPr="00742361" w:rsidRDefault="00742361" w:rsidP="00742361">
      <w:pPr>
        <w:pStyle w:val="Els-body-text"/>
        <w:rPr>
          <w:sz w:val="24"/>
          <w:szCs w:val="24"/>
          <w:lang w:eastAsia="tr-TR"/>
        </w:rPr>
      </w:pPr>
    </w:p>
    <w:p w14:paraId="65D5F0B2" w14:textId="77777777" w:rsidR="00742361" w:rsidRPr="00742361" w:rsidRDefault="00742361" w:rsidP="00742361">
      <w:pPr>
        <w:pStyle w:val="Els-body-text"/>
        <w:rPr>
          <w:sz w:val="24"/>
          <w:szCs w:val="24"/>
          <w:lang w:eastAsia="tr-TR"/>
        </w:rPr>
      </w:pPr>
    </w:p>
    <w:p w14:paraId="5B7FB90D" w14:textId="77777777" w:rsidR="00742361" w:rsidRPr="00742361" w:rsidRDefault="00742361" w:rsidP="00742361">
      <w:pPr>
        <w:pStyle w:val="Els-body-text"/>
        <w:rPr>
          <w:sz w:val="24"/>
          <w:szCs w:val="24"/>
          <w:lang w:eastAsia="tr-TR"/>
        </w:rPr>
      </w:pPr>
    </w:p>
    <w:p w14:paraId="4DEB0023" w14:textId="77777777" w:rsidR="00742361" w:rsidRPr="00742361" w:rsidRDefault="00742361" w:rsidP="00742361">
      <w:pPr>
        <w:pStyle w:val="Els-body-text"/>
        <w:rPr>
          <w:sz w:val="24"/>
          <w:szCs w:val="24"/>
          <w:lang w:eastAsia="tr-TR"/>
        </w:rPr>
      </w:pPr>
    </w:p>
    <w:p w14:paraId="4B712571" w14:textId="77777777" w:rsidR="00742361" w:rsidRPr="00742361" w:rsidRDefault="00742361" w:rsidP="00742361">
      <w:pPr>
        <w:pStyle w:val="Els-body-text"/>
        <w:rPr>
          <w:sz w:val="24"/>
          <w:szCs w:val="24"/>
          <w:lang w:eastAsia="tr-TR"/>
        </w:rPr>
      </w:pPr>
    </w:p>
    <w:p w14:paraId="4EB63B03" w14:textId="77777777" w:rsidR="00742361" w:rsidRPr="00742361" w:rsidRDefault="00742361" w:rsidP="00742361">
      <w:pPr>
        <w:pStyle w:val="Els-body-text"/>
        <w:rPr>
          <w:sz w:val="24"/>
          <w:szCs w:val="24"/>
          <w:lang w:eastAsia="tr-TR"/>
        </w:rPr>
      </w:pPr>
    </w:p>
    <w:p w14:paraId="4002CF8F" w14:textId="77777777" w:rsidR="00742361" w:rsidRPr="00742361" w:rsidRDefault="00742361" w:rsidP="00742361">
      <w:pPr>
        <w:pStyle w:val="Els-body-text"/>
        <w:rPr>
          <w:sz w:val="24"/>
          <w:szCs w:val="24"/>
          <w:lang w:eastAsia="tr-TR"/>
        </w:rPr>
      </w:pPr>
    </w:p>
    <w:p w14:paraId="46E18940" w14:textId="77777777" w:rsidR="00742361" w:rsidRPr="00742361" w:rsidRDefault="00742361" w:rsidP="00742361">
      <w:pPr>
        <w:pStyle w:val="Els-body-text"/>
        <w:rPr>
          <w:sz w:val="24"/>
          <w:szCs w:val="24"/>
          <w:lang w:eastAsia="tr-TR"/>
        </w:rPr>
      </w:pPr>
    </w:p>
    <w:p w14:paraId="555B3018" w14:textId="77777777" w:rsidR="00742361" w:rsidRPr="00742361" w:rsidRDefault="00742361" w:rsidP="00742361">
      <w:pPr>
        <w:pStyle w:val="Els-body-text"/>
        <w:rPr>
          <w:sz w:val="24"/>
          <w:szCs w:val="24"/>
          <w:lang w:eastAsia="tr-TR"/>
        </w:rPr>
      </w:pPr>
    </w:p>
    <w:p w14:paraId="2650EC60" w14:textId="77777777" w:rsidR="00742361" w:rsidRPr="00742361" w:rsidRDefault="00742361" w:rsidP="00742361">
      <w:pPr>
        <w:pStyle w:val="Els-body-text"/>
        <w:rPr>
          <w:sz w:val="24"/>
          <w:szCs w:val="24"/>
          <w:lang w:eastAsia="tr-TR"/>
        </w:rPr>
      </w:pPr>
    </w:p>
    <w:p w14:paraId="0988E8AF" w14:textId="77777777" w:rsidR="00742361" w:rsidRPr="00742361" w:rsidRDefault="00742361" w:rsidP="00742361">
      <w:pPr>
        <w:pStyle w:val="Els-body-text"/>
        <w:ind w:firstLine="0"/>
        <w:rPr>
          <w:sz w:val="24"/>
          <w:szCs w:val="24"/>
          <w:lang w:eastAsia="tr-TR"/>
        </w:rPr>
      </w:pPr>
    </w:p>
    <w:p w14:paraId="645331D3" w14:textId="77777777" w:rsidR="00742361" w:rsidRPr="00742361" w:rsidRDefault="00742361" w:rsidP="00742361">
      <w:pPr>
        <w:pStyle w:val="Els-body-text"/>
        <w:rPr>
          <w:sz w:val="24"/>
          <w:szCs w:val="24"/>
          <w:lang w:eastAsia="tr-TR"/>
        </w:rPr>
      </w:pPr>
    </w:p>
    <w:p w14:paraId="66AB6AF4" w14:textId="77777777" w:rsidR="00742361" w:rsidRPr="00742361" w:rsidRDefault="00742361" w:rsidP="00742361">
      <w:pPr>
        <w:ind w:firstLine="708"/>
        <w:jc w:val="center"/>
        <w:rPr>
          <w:szCs w:val="24"/>
          <w:lang w:val="en-US"/>
        </w:rPr>
      </w:pPr>
    </w:p>
    <w:p w14:paraId="280C804C" w14:textId="77777777" w:rsidR="00742361" w:rsidRPr="00742361" w:rsidRDefault="00742361" w:rsidP="00742361">
      <w:pPr>
        <w:ind w:firstLine="708"/>
        <w:jc w:val="center"/>
        <w:rPr>
          <w:szCs w:val="24"/>
          <w:lang w:val="en-US"/>
        </w:rPr>
      </w:pPr>
      <w:r w:rsidRPr="00742361">
        <w:rPr>
          <w:szCs w:val="24"/>
          <w:lang w:val="en-US"/>
        </w:rPr>
        <w:t xml:space="preserve">Figure 1. Name of the figure  </w:t>
      </w:r>
    </w:p>
    <w:p w14:paraId="02A29B96" w14:textId="77777777" w:rsidR="00742361" w:rsidRPr="00742361" w:rsidRDefault="00742361" w:rsidP="00742361">
      <w:pPr>
        <w:ind w:firstLine="708"/>
        <w:rPr>
          <w:szCs w:val="24"/>
          <w:lang w:val="en-US"/>
        </w:rPr>
      </w:pPr>
    </w:p>
    <w:p w14:paraId="333770E8" w14:textId="77777777" w:rsidR="00742361" w:rsidRPr="00742361" w:rsidRDefault="00742361" w:rsidP="00742361">
      <w:pPr>
        <w:ind w:firstLine="708"/>
        <w:rPr>
          <w:szCs w:val="24"/>
          <w:lang w:val="en-US"/>
        </w:rPr>
      </w:pPr>
    </w:p>
    <w:p w14:paraId="70F33C96" w14:textId="091A1458" w:rsidR="00742361" w:rsidRPr="00742361" w:rsidRDefault="00742361" w:rsidP="00742361">
      <w:pPr>
        <w:ind w:firstLine="708"/>
        <w:rPr>
          <w:szCs w:val="24"/>
          <w:lang w:eastAsia="tr-TR"/>
        </w:rPr>
      </w:pPr>
    </w:p>
    <w:p w14:paraId="3E684233" w14:textId="77777777" w:rsidR="00742361" w:rsidRPr="00742361" w:rsidRDefault="00742361" w:rsidP="00742361">
      <w:pPr>
        <w:ind w:firstLine="708"/>
        <w:rPr>
          <w:szCs w:val="24"/>
          <w:lang w:eastAsia="tr-TR"/>
        </w:rPr>
      </w:pPr>
    </w:p>
    <w:p w14:paraId="32358710" w14:textId="77777777" w:rsidR="00742361" w:rsidRPr="00742361" w:rsidRDefault="00742361" w:rsidP="00742361">
      <w:pPr>
        <w:ind w:firstLine="708"/>
        <w:rPr>
          <w:szCs w:val="24"/>
          <w:lang w:eastAsia="tr-TR"/>
        </w:rPr>
      </w:pPr>
    </w:p>
    <w:p w14:paraId="5CC17A14" w14:textId="77777777" w:rsidR="00742361" w:rsidRPr="00742361" w:rsidRDefault="00742361" w:rsidP="00742361">
      <w:pPr>
        <w:pStyle w:val="Els-body-text"/>
        <w:rPr>
          <w:sz w:val="24"/>
          <w:szCs w:val="24"/>
          <w:lang w:eastAsia="tr-TR"/>
        </w:rPr>
      </w:pPr>
    </w:p>
    <w:p w14:paraId="057548C8" w14:textId="380C8C5F" w:rsidR="00742361" w:rsidRPr="00742361" w:rsidRDefault="007569D3" w:rsidP="00742361">
      <w:pPr>
        <w:pStyle w:val="Els-body-text"/>
        <w:rPr>
          <w:sz w:val="24"/>
          <w:szCs w:val="24"/>
          <w:lang w:eastAsia="tr-TR"/>
        </w:rPr>
      </w:pPr>
      <w:r>
        <w:rPr>
          <w:noProof/>
          <w:sz w:val="24"/>
          <w:szCs w:val="24"/>
          <w:lang w:bidi="th-TH"/>
        </w:rPr>
        <w:drawing>
          <wp:anchor distT="0" distB="0" distL="114300" distR="114300" simplePos="0" relativeHeight="251658240" behindDoc="0" locked="0" layoutInCell="1" allowOverlap="1" wp14:anchorId="18EAF379" wp14:editId="42E3CBC1">
            <wp:simplePos x="0" y="0"/>
            <wp:positionH relativeFrom="column">
              <wp:posOffset>1752600</wp:posOffset>
            </wp:positionH>
            <wp:positionV relativeFrom="paragraph">
              <wp:posOffset>118110</wp:posOffset>
            </wp:positionV>
            <wp:extent cx="2209800" cy="2096135"/>
            <wp:effectExtent l="0" t="0" r="0" b="0"/>
            <wp:wrapNone/>
            <wp:docPr id="2" name="Picture 1" descr="808007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80072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2096135"/>
                    </a:xfrm>
                    <a:prstGeom prst="rect">
                      <a:avLst/>
                    </a:prstGeom>
                    <a:noFill/>
                  </pic:spPr>
                </pic:pic>
              </a:graphicData>
            </a:graphic>
            <wp14:sizeRelH relativeFrom="page">
              <wp14:pctWidth>0</wp14:pctWidth>
            </wp14:sizeRelH>
            <wp14:sizeRelV relativeFrom="page">
              <wp14:pctHeight>0</wp14:pctHeight>
            </wp14:sizeRelV>
          </wp:anchor>
        </w:drawing>
      </w:r>
    </w:p>
    <w:p w14:paraId="7F75C944" w14:textId="77777777" w:rsidR="00742361" w:rsidRPr="00742361" w:rsidRDefault="00742361" w:rsidP="00742361">
      <w:pPr>
        <w:pStyle w:val="Els-body-text"/>
        <w:rPr>
          <w:sz w:val="24"/>
          <w:szCs w:val="24"/>
          <w:lang w:eastAsia="tr-TR"/>
        </w:rPr>
      </w:pPr>
    </w:p>
    <w:p w14:paraId="64B720C6" w14:textId="77777777" w:rsidR="00742361" w:rsidRPr="00742361" w:rsidRDefault="00742361" w:rsidP="00742361">
      <w:pPr>
        <w:pStyle w:val="Els-body-text"/>
        <w:rPr>
          <w:sz w:val="24"/>
          <w:szCs w:val="24"/>
          <w:lang w:eastAsia="tr-TR"/>
        </w:rPr>
      </w:pPr>
    </w:p>
    <w:p w14:paraId="60713B7F" w14:textId="77777777" w:rsidR="00742361" w:rsidRPr="00742361" w:rsidRDefault="00742361" w:rsidP="00742361">
      <w:pPr>
        <w:pStyle w:val="Els-body-text"/>
        <w:rPr>
          <w:sz w:val="24"/>
          <w:szCs w:val="24"/>
          <w:lang w:eastAsia="tr-TR"/>
        </w:rPr>
      </w:pPr>
    </w:p>
    <w:p w14:paraId="730462BB" w14:textId="77777777" w:rsidR="00742361" w:rsidRPr="00742361" w:rsidRDefault="00742361" w:rsidP="00742361">
      <w:pPr>
        <w:pStyle w:val="Els-body-text"/>
        <w:rPr>
          <w:sz w:val="24"/>
          <w:szCs w:val="24"/>
          <w:lang w:eastAsia="tr-TR"/>
        </w:rPr>
      </w:pPr>
    </w:p>
    <w:p w14:paraId="0A4C99D8" w14:textId="77777777" w:rsidR="00742361" w:rsidRPr="00742361" w:rsidRDefault="00742361" w:rsidP="00742361">
      <w:pPr>
        <w:pStyle w:val="Els-body-text"/>
        <w:rPr>
          <w:sz w:val="24"/>
          <w:szCs w:val="24"/>
          <w:lang w:eastAsia="tr-TR"/>
        </w:rPr>
      </w:pPr>
    </w:p>
    <w:p w14:paraId="37B6BB53" w14:textId="77777777" w:rsidR="00742361" w:rsidRPr="00742361" w:rsidRDefault="00742361" w:rsidP="00742361">
      <w:pPr>
        <w:pStyle w:val="Els-body-text"/>
        <w:rPr>
          <w:sz w:val="24"/>
          <w:szCs w:val="24"/>
          <w:lang w:eastAsia="tr-TR"/>
        </w:rPr>
      </w:pPr>
    </w:p>
    <w:p w14:paraId="783D4068" w14:textId="77777777" w:rsidR="00742361" w:rsidRPr="00742361" w:rsidRDefault="00742361" w:rsidP="00742361">
      <w:pPr>
        <w:pStyle w:val="Els-body-text"/>
        <w:rPr>
          <w:sz w:val="24"/>
          <w:szCs w:val="24"/>
          <w:lang w:eastAsia="tr-TR"/>
        </w:rPr>
      </w:pPr>
    </w:p>
    <w:p w14:paraId="60DCCD24" w14:textId="77777777" w:rsidR="00742361" w:rsidRPr="00742361" w:rsidRDefault="00742361" w:rsidP="00742361">
      <w:pPr>
        <w:pStyle w:val="Els-body-text"/>
        <w:rPr>
          <w:sz w:val="24"/>
          <w:szCs w:val="24"/>
          <w:lang w:eastAsia="tr-TR"/>
        </w:rPr>
      </w:pPr>
    </w:p>
    <w:p w14:paraId="11B6C58F" w14:textId="77777777" w:rsidR="00742361" w:rsidRPr="00742361" w:rsidRDefault="00742361" w:rsidP="00742361">
      <w:pPr>
        <w:pStyle w:val="Els-body-text"/>
        <w:rPr>
          <w:sz w:val="24"/>
          <w:szCs w:val="24"/>
          <w:lang w:eastAsia="tr-TR"/>
        </w:rPr>
      </w:pPr>
    </w:p>
    <w:p w14:paraId="2BC5AC82" w14:textId="77777777" w:rsidR="00742361" w:rsidRPr="00742361" w:rsidRDefault="00742361" w:rsidP="00742361">
      <w:pPr>
        <w:pStyle w:val="Els-body-text"/>
        <w:rPr>
          <w:sz w:val="24"/>
          <w:szCs w:val="24"/>
          <w:lang w:eastAsia="tr-TR"/>
        </w:rPr>
      </w:pPr>
    </w:p>
    <w:p w14:paraId="5977BB7C" w14:textId="77777777" w:rsidR="00742361" w:rsidRPr="00742361" w:rsidRDefault="00742361" w:rsidP="00742361">
      <w:pPr>
        <w:pStyle w:val="Els-body-text"/>
        <w:rPr>
          <w:sz w:val="24"/>
          <w:szCs w:val="24"/>
          <w:lang w:eastAsia="tr-TR"/>
        </w:rPr>
      </w:pPr>
    </w:p>
    <w:p w14:paraId="61607017" w14:textId="77777777" w:rsidR="00742361" w:rsidRPr="00742361" w:rsidRDefault="00742361" w:rsidP="00742361">
      <w:pPr>
        <w:pStyle w:val="Els-body-text"/>
        <w:rPr>
          <w:sz w:val="24"/>
          <w:szCs w:val="24"/>
          <w:lang w:eastAsia="tr-TR"/>
        </w:rPr>
      </w:pPr>
    </w:p>
    <w:p w14:paraId="4BB91FB6" w14:textId="77777777" w:rsidR="00742361" w:rsidRPr="00742361" w:rsidRDefault="00742361" w:rsidP="00742361">
      <w:pPr>
        <w:pStyle w:val="Els-body-text"/>
        <w:rPr>
          <w:sz w:val="24"/>
          <w:szCs w:val="24"/>
          <w:lang w:eastAsia="tr-TR"/>
        </w:rPr>
      </w:pPr>
    </w:p>
    <w:p w14:paraId="18025E8A" w14:textId="77777777" w:rsidR="00742361" w:rsidRPr="00742361" w:rsidRDefault="00742361" w:rsidP="00742361">
      <w:pPr>
        <w:jc w:val="center"/>
        <w:rPr>
          <w:szCs w:val="24"/>
          <w:lang w:val="en-US"/>
        </w:rPr>
      </w:pPr>
    </w:p>
    <w:p w14:paraId="2DF18A4F" w14:textId="77777777" w:rsidR="00742361" w:rsidRPr="00742361" w:rsidRDefault="00742361" w:rsidP="00742361">
      <w:pPr>
        <w:jc w:val="center"/>
        <w:rPr>
          <w:szCs w:val="24"/>
          <w:lang w:val="en-US"/>
        </w:rPr>
      </w:pPr>
      <w:r w:rsidRPr="00742361">
        <w:rPr>
          <w:szCs w:val="24"/>
          <w:lang w:val="en-US"/>
        </w:rPr>
        <w:t>Figure 2. Name of the figure</w:t>
      </w:r>
    </w:p>
    <w:p w14:paraId="2653B8B1" w14:textId="77777777" w:rsidR="00742361" w:rsidRPr="00742361" w:rsidRDefault="00742361" w:rsidP="00742361">
      <w:pPr>
        <w:rPr>
          <w:szCs w:val="24"/>
          <w:lang w:val="en-US"/>
        </w:rPr>
      </w:pPr>
    </w:p>
    <w:p w14:paraId="537432A7" w14:textId="77777777" w:rsidR="00E518F6" w:rsidRPr="00E518F6" w:rsidRDefault="00E518F6" w:rsidP="00E518F6">
      <w:pPr>
        <w:rPr>
          <w:szCs w:val="24"/>
          <w:lang w:val="en-US" w:eastAsia="tr-TR"/>
        </w:rPr>
      </w:pPr>
      <w:r w:rsidRPr="00E518F6">
        <w:rPr>
          <w:szCs w:val="24"/>
          <w:lang w:val="en-US" w:eastAsia="tr-TR"/>
        </w:rPr>
        <w:t>All figures should be numbered with Arabic numerals (1, 2</w:t>
      </w:r>
      <w:proofErr w:type="gramStart"/>
      <w:r w:rsidRPr="00E518F6">
        <w:rPr>
          <w:szCs w:val="24"/>
          <w:lang w:val="en-US" w:eastAsia="tr-TR"/>
        </w:rPr>
        <w:t>,...,</w:t>
      </w:r>
      <w:proofErr w:type="gramEnd"/>
      <w:r w:rsidRPr="00E518F6">
        <w:rPr>
          <w:szCs w:val="24"/>
          <w:lang w:val="en-US" w:eastAsia="tr-TR"/>
        </w:rPr>
        <w:t xml:space="preserve"> n). All photographs, schemas, graphs and diagrams are to be referred to as figures. Line drawings should be good quality scans or true electronic output. Low-quality scans are not acceptable. Figures must be embedded into the text and not supplied separately.</w:t>
      </w:r>
    </w:p>
    <w:p w14:paraId="2BC81719" w14:textId="77777777" w:rsidR="00E518F6" w:rsidRPr="00E518F6" w:rsidRDefault="00E518F6" w:rsidP="00E518F6">
      <w:pPr>
        <w:rPr>
          <w:szCs w:val="24"/>
          <w:lang w:val="en-US" w:eastAsia="tr-TR"/>
        </w:rPr>
      </w:pPr>
      <w:r w:rsidRPr="00E518F6">
        <w:rPr>
          <w:szCs w:val="24"/>
          <w:lang w:val="en-US" w:eastAsia="tr-TR"/>
        </w:rPr>
        <w:t>Lettering and symbols should be clearly defined either in the caption or in a legend provided as part of the figure. Figures should be placed at the top or bottom of a column wherever possible, and as close as possible to the first reference to them in the paper. Leave one line space between the heading and the figure.</w:t>
      </w:r>
    </w:p>
    <w:p w14:paraId="7A2608F2" w14:textId="362AD92C" w:rsidR="00742361" w:rsidRPr="00742361" w:rsidRDefault="00E518F6" w:rsidP="00E518F6">
      <w:pPr>
        <w:rPr>
          <w:szCs w:val="24"/>
          <w:lang w:val="en-US"/>
        </w:rPr>
      </w:pPr>
      <w:r w:rsidRPr="00E518F6">
        <w:rPr>
          <w:szCs w:val="24"/>
          <w:lang w:val="en-US" w:eastAsia="tr-TR"/>
        </w:rPr>
        <w:t>The figure number and caption should be typed below the illustration and center justified. ENSURE THAT ALL THE FIGURES ARE OF 300 DPI RESOLUTIONS TO ENSURE GOOD OUTPUT.</w:t>
      </w:r>
    </w:p>
    <w:p w14:paraId="20321258" w14:textId="77777777" w:rsidR="00742361" w:rsidRPr="00742361" w:rsidRDefault="00742361" w:rsidP="00742361">
      <w:pPr>
        <w:pStyle w:val="Els-1storder-head"/>
        <w:numPr>
          <w:ilvl w:val="0"/>
          <w:numId w:val="0"/>
        </w:numPr>
        <w:rPr>
          <w:sz w:val="24"/>
          <w:szCs w:val="24"/>
          <w:lang w:val="tr-TR" w:eastAsia="tr-TR"/>
        </w:rPr>
      </w:pPr>
      <w:r w:rsidRPr="00742361">
        <w:rPr>
          <w:sz w:val="24"/>
          <w:szCs w:val="24"/>
          <w:lang w:val="tr-TR" w:eastAsia="tr-TR"/>
        </w:rPr>
        <w:t>References</w:t>
      </w:r>
    </w:p>
    <w:p w14:paraId="3BF67922" w14:textId="77777777" w:rsidR="00742361" w:rsidRPr="00742361" w:rsidRDefault="00742361" w:rsidP="00742361">
      <w:pPr>
        <w:pStyle w:val="Els-body-text"/>
        <w:rPr>
          <w:i/>
          <w:sz w:val="24"/>
          <w:szCs w:val="24"/>
          <w:lang w:val="tr-TR" w:eastAsia="tr-TR"/>
        </w:rPr>
      </w:pPr>
      <w:r w:rsidRPr="00742361">
        <w:rPr>
          <w:i/>
          <w:sz w:val="24"/>
          <w:szCs w:val="24"/>
          <w:lang w:val="tr-TR" w:eastAsia="tr-TR"/>
        </w:rPr>
        <w:t>(Your references should be written in according to the APA 6 Style. Please omit the reference which is not used in your paper. We suggest you to use latest publications at the list of references)</w:t>
      </w:r>
    </w:p>
    <w:p w14:paraId="7991EBE8" w14:textId="77777777" w:rsidR="00742361" w:rsidRPr="00742361" w:rsidRDefault="00742361" w:rsidP="00742361">
      <w:pPr>
        <w:pStyle w:val="Els-body-text"/>
        <w:rPr>
          <w:sz w:val="24"/>
          <w:szCs w:val="24"/>
          <w:lang w:val="tr-TR" w:eastAsia="tr-TR"/>
        </w:rPr>
      </w:pPr>
    </w:p>
    <w:p w14:paraId="6E142C53" w14:textId="77777777" w:rsidR="00742361" w:rsidRPr="00742361" w:rsidRDefault="00742361" w:rsidP="00742361">
      <w:pPr>
        <w:pStyle w:val="Els-reference"/>
        <w:rPr>
          <w:sz w:val="24"/>
          <w:szCs w:val="24"/>
        </w:rPr>
      </w:pPr>
      <w:r w:rsidRPr="00742361">
        <w:rPr>
          <w:sz w:val="24"/>
          <w:szCs w:val="24"/>
        </w:rPr>
        <w:t xml:space="preserve">Van der Geer, J., Hanraads, J. A. J., &amp; Lupton R. A. (2000). The art of writing a scientific article. </w:t>
      </w:r>
      <w:r w:rsidRPr="00742361">
        <w:rPr>
          <w:i/>
          <w:sz w:val="24"/>
          <w:szCs w:val="24"/>
        </w:rPr>
        <w:t>Journal of Scientific Communications</w:t>
      </w:r>
      <w:r w:rsidRPr="00742361">
        <w:rPr>
          <w:sz w:val="24"/>
          <w:szCs w:val="24"/>
        </w:rPr>
        <w:t xml:space="preserve">, 163, 51-59. </w:t>
      </w:r>
    </w:p>
    <w:p w14:paraId="16F54E89" w14:textId="77777777" w:rsidR="00742361" w:rsidRPr="00742361" w:rsidRDefault="00742361" w:rsidP="00742361">
      <w:pPr>
        <w:pStyle w:val="Els-reference"/>
        <w:rPr>
          <w:bCs/>
          <w:noProof w:val="0"/>
          <w:sz w:val="24"/>
          <w:szCs w:val="24"/>
        </w:rPr>
      </w:pPr>
      <w:r w:rsidRPr="00742361">
        <w:rPr>
          <w:bCs/>
          <w:noProof w:val="0"/>
          <w:sz w:val="24"/>
          <w:szCs w:val="24"/>
        </w:rPr>
        <w:t xml:space="preserve">Strunk, W., Jr., &amp; White, E. B. (1979). </w:t>
      </w:r>
      <w:r w:rsidRPr="00742361">
        <w:rPr>
          <w:bCs/>
          <w:i/>
          <w:noProof w:val="0"/>
          <w:sz w:val="24"/>
          <w:szCs w:val="24"/>
        </w:rPr>
        <w:t>The elements of style.</w:t>
      </w:r>
      <w:r w:rsidRPr="00742361">
        <w:rPr>
          <w:bCs/>
          <w:noProof w:val="0"/>
          <w:sz w:val="24"/>
          <w:szCs w:val="24"/>
        </w:rPr>
        <w:t xml:space="preserve"> (3rd </w:t>
      </w:r>
      <w:proofErr w:type="gramStart"/>
      <w:r w:rsidRPr="00742361">
        <w:rPr>
          <w:bCs/>
          <w:noProof w:val="0"/>
          <w:sz w:val="24"/>
          <w:szCs w:val="24"/>
        </w:rPr>
        <w:t>ed</w:t>
      </w:r>
      <w:proofErr w:type="gramEnd"/>
      <w:r w:rsidRPr="00742361">
        <w:rPr>
          <w:bCs/>
          <w:noProof w:val="0"/>
          <w:sz w:val="24"/>
          <w:szCs w:val="24"/>
        </w:rPr>
        <w:t xml:space="preserve">.). New York: Macmillan, (Chapter 4). </w:t>
      </w:r>
    </w:p>
    <w:p w14:paraId="5BD2A447" w14:textId="77777777" w:rsidR="00742361" w:rsidRPr="00742361" w:rsidRDefault="00742361" w:rsidP="00742361">
      <w:pPr>
        <w:pStyle w:val="Els-reference"/>
        <w:rPr>
          <w:sz w:val="24"/>
          <w:szCs w:val="24"/>
        </w:rPr>
      </w:pPr>
      <w:r w:rsidRPr="00742361">
        <w:rPr>
          <w:sz w:val="24"/>
          <w:szCs w:val="24"/>
        </w:rPr>
        <w:t xml:space="preserve">Mettam, G. R., &amp; Adams, L. B. (1994). How to prepare an electronic version of your article. In B. S. Jones, &amp; R. Z. Smith (Eds.), </w:t>
      </w:r>
      <w:r w:rsidRPr="00742361">
        <w:rPr>
          <w:i/>
          <w:sz w:val="24"/>
          <w:szCs w:val="24"/>
        </w:rPr>
        <w:t>Introduction to the electronic age</w:t>
      </w:r>
      <w:r w:rsidRPr="00742361">
        <w:rPr>
          <w:sz w:val="24"/>
          <w:szCs w:val="24"/>
        </w:rPr>
        <w:t xml:space="preserve"> (pp. 281-304). New York: E-Publishing Inc.</w:t>
      </w:r>
    </w:p>
    <w:p w14:paraId="3AF50EB6" w14:textId="77777777" w:rsidR="00742361" w:rsidRPr="00742361" w:rsidRDefault="00742361" w:rsidP="00742361">
      <w:pPr>
        <w:pStyle w:val="Els-reference"/>
        <w:rPr>
          <w:sz w:val="24"/>
          <w:szCs w:val="24"/>
        </w:rPr>
      </w:pPr>
      <w:r w:rsidRPr="00742361">
        <w:rPr>
          <w:sz w:val="24"/>
          <w:szCs w:val="24"/>
        </w:rPr>
        <w:t xml:space="preserve">Van der Geer, J., Hanraads, J. A. J., &amp; Lupton R. A. (2000). The art of writing a scientific article. </w:t>
      </w:r>
      <w:r w:rsidRPr="00742361">
        <w:rPr>
          <w:i/>
          <w:sz w:val="24"/>
          <w:szCs w:val="24"/>
        </w:rPr>
        <w:t>Journal of Scientific Communications</w:t>
      </w:r>
      <w:r w:rsidRPr="00742361">
        <w:rPr>
          <w:sz w:val="24"/>
          <w:szCs w:val="24"/>
        </w:rPr>
        <w:t xml:space="preserve">, 163, 51-59. </w:t>
      </w:r>
    </w:p>
    <w:p w14:paraId="66422A91" w14:textId="77777777" w:rsidR="00742361" w:rsidRPr="00742361" w:rsidRDefault="00742361" w:rsidP="00742361">
      <w:pPr>
        <w:pStyle w:val="Els-reference"/>
        <w:rPr>
          <w:bCs/>
          <w:noProof w:val="0"/>
          <w:sz w:val="24"/>
          <w:szCs w:val="24"/>
        </w:rPr>
      </w:pPr>
      <w:r w:rsidRPr="00742361">
        <w:rPr>
          <w:bCs/>
          <w:noProof w:val="0"/>
          <w:sz w:val="24"/>
          <w:szCs w:val="24"/>
        </w:rPr>
        <w:t xml:space="preserve">Strunk, W., Jr., &amp; White, E. B. (1979). </w:t>
      </w:r>
      <w:r w:rsidRPr="00742361">
        <w:rPr>
          <w:bCs/>
          <w:i/>
          <w:noProof w:val="0"/>
          <w:sz w:val="24"/>
          <w:szCs w:val="24"/>
        </w:rPr>
        <w:t>The elements of style.</w:t>
      </w:r>
      <w:r w:rsidRPr="00742361">
        <w:rPr>
          <w:bCs/>
          <w:noProof w:val="0"/>
          <w:sz w:val="24"/>
          <w:szCs w:val="24"/>
        </w:rPr>
        <w:t xml:space="preserve"> (3rd </w:t>
      </w:r>
      <w:proofErr w:type="gramStart"/>
      <w:r w:rsidRPr="00742361">
        <w:rPr>
          <w:bCs/>
          <w:noProof w:val="0"/>
          <w:sz w:val="24"/>
          <w:szCs w:val="24"/>
        </w:rPr>
        <w:t>ed</w:t>
      </w:r>
      <w:proofErr w:type="gramEnd"/>
      <w:r w:rsidRPr="00742361">
        <w:rPr>
          <w:bCs/>
          <w:noProof w:val="0"/>
          <w:sz w:val="24"/>
          <w:szCs w:val="24"/>
        </w:rPr>
        <w:t xml:space="preserve">.). New York: Macmillan, (Chapter 4). </w:t>
      </w:r>
    </w:p>
    <w:p w14:paraId="1367DD56" w14:textId="77777777" w:rsidR="00742361" w:rsidRPr="00742361" w:rsidRDefault="00742361" w:rsidP="00742361">
      <w:pPr>
        <w:pStyle w:val="Els-reference"/>
        <w:rPr>
          <w:sz w:val="24"/>
          <w:szCs w:val="24"/>
        </w:rPr>
      </w:pPr>
      <w:r w:rsidRPr="00742361">
        <w:rPr>
          <w:sz w:val="24"/>
          <w:szCs w:val="24"/>
        </w:rPr>
        <w:t xml:space="preserve">Mettam, G. R., &amp; Adams, L. B. (1994). How to prepare an electronic version of your article. In B. S. Jones, &amp; R. Z. Smith (Eds.), </w:t>
      </w:r>
      <w:r w:rsidRPr="00742361">
        <w:rPr>
          <w:i/>
          <w:sz w:val="24"/>
          <w:szCs w:val="24"/>
        </w:rPr>
        <w:t>Introduction to the electronic age</w:t>
      </w:r>
      <w:r w:rsidRPr="00742361">
        <w:rPr>
          <w:sz w:val="24"/>
          <w:szCs w:val="24"/>
        </w:rPr>
        <w:t xml:space="preserve"> (pp. 281-304). New York: E-Publishing Inc.</w:t>
      </w:r>
    </w:p>
    <w:p w14:paraId="232C0305" w14:textId="77777777" w:rsidR="00742361" w:rsidRPr="00270BE2" w:rsidRDefault="00742361" w:rsidP="00742361">
      <w:pPr>
        <w:rPr>
          <w:lang w:val="en-US"/>
        </w:rPr>
      </w:pPr>
    </w:p>
    <w:bookmarkEnd w:id="0"/>
    <w:p w14:paraId="3635BA38" w14:textId="77777777" w:rsidR="00587169" w:rsidRDefault="00587169"/>
    <w:sectPr w:rsidR="00587169">
      <w:footerReference w:type="default" r:id="rId15"/>
      <w:headerReference w:type="first" r:id="rId16"/>
      <w:footerReference w:type="first" r:id="rId17"/>
      <w:pgSz w:w="11906" w:h="16838"/>
      <w:pgMar w:top="1134" w:right="1134" w:bottom="1134" w:left="1134" w:header="907" w:footer="9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9EA90" w14:textId="77777777" w:rsidR="003253A3" w:rsidRDefault="003253A3">
      <w:r>
        <w:separator/>
      </w:r>
    </w:p>
  </w:endnote>
  <w:endnote w:type="continuationSeparator" w:id="0">
    <w:p w14:paraId="10CD854C" w14:textId="77777777" w:rsidR="003253A3" w:rsidRDefault="0032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hit Hindi">
    <w:charset w:val="01"/>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27A26" w14:textId="77777777" w:rsidR="00D54ED0" w:rsidRDefault="00D54ED0">
    <w:pPr>
      <w:pStyle w:val="Footer"/>
      <w:jc w:val="center"/>
    </w:pPr>
  </w:p>
  <w:p w14:paraId="6464E669" w14:textId="77777777" w:rsidR="00D54ED0" w:rsidRDefault="00587169">
    <w:pPr>
      <w:pStyle w:val="Footer"/>
      <w:jc w:val="center"/>
    </w:pPr>
    <w:r>
      <w:t>XXX-</w:t>
    </w:r>
    <w:r>
      <w:fldChar w:fldCharType="begin"/>
    </w:r>
    <w:r>
      <w:instrText xml:space="preserve"> PAGE </w:instrText>
    </w:r>
    <w:r>
      <w:fldChar w:fldCharType="separate"/>
    </w:r>
    <w:r w:rsidR="0064565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D1394" w14:textId="77777777" w:rsidR="00D54ED0" w:rsidRDefault="00587169">
    <w:pPr>
      <w:pStyle w:val="Footer"/>
      <w:jc w:val="center"/>
    </w:pPr>
    <w:r>
      <w:rPr>
        <w:rStyle w:val="PageNumber"/>
      </w:rPr>
      <w:t>XXX-</w:t>
    </w:r>
    <w:r>
      <w:rPr>
        <w:rStyle w:val="PageNumber"/>
      </w:rPr>
      <w:fldChar w:fldCharType="begin"/>
    </w:r>
    <w:r>
      <w:rPr>
        <w:rStyle w:val="PageNumber"/>
      </w:rPr>
      <w:instrText xml:space="preserve"> PAGE </w:instrText>
    </w:r>
    <w:r>
      <w:rPr>
        <w:rStyle w:val="PageNumber"/>
      </w:rPr>
      <w:fldChar w:fldCharType="separate"/>
    </w:r>
    <w:r w:rsidR="0064565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E47DA" w14:textId="77777777" w:rsidR="003253A3" w:rsidRDefault="003253A3">
      <w:r>
        <w:separator/>
      </w:r>
    </w:p>
  </w:footnote>
  <w:footnote w:type="continuationSeparator" w:id="0">
    <w:p w14:paraId="53348397" w14:textId="77777777" w:rsidR="003253A3" w:rsidRDefault="00325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2C9A2" w14:textId="4C06DE6E" w:rsidR="00D54ED0" w:rsidRPr="00742361" w:rsidRDefault="00742361" w:rsidP="00742361">
    <w:pPr>
      <w:ind w:right="-1016"/>
      <w:contextualSpacing/>
      <w:rPr>
        <w:sz w:val="18"/>
        <w:szCs w:val="18"/>
      </w:rPr>
    </w:pPr>
    <w:r w:rsidRPr="00742361">
      <w:rPr>
        <w:sz w:val="18"/>
        <w:szCs w:val="18"/>
      </w:rPr>
      <w:t xml:space="preserve">The </w:t>
    </w:r>
    <w:r w:rsidRPr="00742361">
      <w:rPr>
        <w:sz w:val="18"/>
        <w:szCs w:val="18"/>
        <w:rtl/>
        <w:cs/>
      </w:rPr>
      <w:t>2</w:t>
    </w:r>
    <w:proofErr w:type="spellStart"/>
    <w:r w:rsidRPr="00742361">
      <w:rPr>
        <w:sz w:val="18"/>
        <w:szCs w:val="18"/>
        <w:vertAlign w:val="superscript"/>
      </w:rPr>
      <w:t>nd</w:t>
    </w:r>
    <w:proofErr w:type="spellEnd"/>
    <w:r w:rsidRPr="00742361">
      <w:rPr>
        <w:sz w:val="18"/>
        <w:szCs w:val="18"/>
        <w:vertAlign w:val="superscript"/>
      </w:rPr>
      <w:t xml:space="preserve"> </w:t>
    </w:r>
    <w:proofErr w:type="spellStart"/>
    <w:r w:rsidRPr="00742361">
      <w:rPr>
        <w:sz w:val="18"/>
        <w:szCs w:val="18"/>
      </w:rPr>
      <w:t>Suan</w:t>
    </w:r>
    <w:proofErr w:type="spellEnd"/>
    <w:r w:rsidRPr="00742361">
      <w:rPr>
        <w:sz w:val="18"/>
        <w:szCs w:val="18"/>
      </w:rPr>
      <w:t xml:space="preserve"> </w:t>
    </w:r>
    <w:proofErr w:type="spellStart"/>
    <w:r w:rsidRPr="00742361">
      <w:rPr>
        <w:sz w:val="18"/>
        <w:szCs w:val="18"/>
      </w:rPr>
      <w:t>Sunandha</w:t>
    </w:r>
    <w:proofErr w:type="spellEnd"/>
    <w:r w:rsidRPr="00742361">
      <w:rPr>
        <w:sz w:val="18"/>
        <w:szCs w:val="18"/>
      </w:rPr>
      <w:t xml:space="preserve"> National and International Academic Conference on Science and Technology</w:t>
    </w:r>
    <w:r w:rsidR="001D43CE">
      <w:rPr>
        <w:sz w:val="18"/>
        <w:szCs w:val="18"/>
      </w:rPr>
      <w:t xml:space="preserve">; </w:t>
    </w:r>
    <w:proofErr w:type="spellStart"/>
    <w:r w:rsidR="001D43CE">
      <w:rPr>
        <w:sz w:val="18"/>
        <w:szCs w:val="18"/>
      </w:rPr>
      <w:t>SsSci</w:t>
    </w:r>
    <w:proofErr w:type="spellEnd"/>
    <w:r w:rsidR="001D43CE">
      <w:rPr>
        <w:sz w:val="18"/>
        <w:szCs w:val="18"/>
      </w:rPr>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Heading1"/>
      <w:lvlText w:val="%1"/>
      <w:lvlJc w:val="left"/>
      <w:pPr>
        <w:tabs>
          <w:tab w:val="num" w:pos="855"/>
        </w:tabs>
        <w:ind w:left="855" w:hanging="855"/>
      </w:pPr>
    </w:lvl>
    <w:lvl w:ilvl="1">
      <w:start w:val="1"/>
      <w:numFmt w:val="decimal"/>
      <w:pStyle w:val="Heading2"/>
      <w:lvlText w:val="%1.%2"/>
      <w:lvlJc w:val="left"/>
      <w:pPr>
        <w:tabs>
          <w:tab w:val="num" w:pos="855"/>
        </w:tabs>
        <w:ind w:left="855" w:hanging="855"/>
      </w:pPr>
    </w:lvl>
    <w:lvl w:ilvl="2">
      <w:start w:val="1"/>
      <w:numFmt w:val="decimal"/>
      <w:pStyle w:val="Heading3"/>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singleLevel"/>
    <w:tmpl w:val="00000002"/>
    <w:name w:val="WW8Num1"/>
    <w:lvl w:ilvl="0">
      <w:start w:val="1"/>
      <w:numFmt w:val="decimal"/>
      <w:pStyle w:val="ListNumber5"/>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decimal"/>
      <w:pStyle w:val="ListNumber4"/>
      <w:lvlText w:val="%1."/>
      <w:lvlJc w:val="left"/>
      <w:pPr>
        <w:tabs>
          <w:tab w:val="num" w:pos="1209"/>
        </w:tabs>
        <w:ind w:left="1209" w:hanging="360"/>
      </w:pPr>
    </w:lvl>
  </w:abstractNum>
  <w:abstractNum w:abstractNumId="3" w15:restartNumberingAfterBreak="0">
    <w:nsid w:val="00000004"/>
    <w:multiLevelType w:val="singleLevel"/>
    <w:tmpl w:val="00000004"/>
    <w:name w:val="WW8Num3"/>
    <w:lvl w:ilvl="0">
      <w:start w:val="1"/>
      <w:numFmt w:val="decimal"/>
      <w:pStyle w:val="ListNumber3"/>
      <w:lvlText w:val="%1."/>
      <w:lvlJc w:val="left"/>
      <w:pPr>
        <w:tabs>
          <w:tab w:val="num" w:pos="926"/>
        </w:tabs>
        <w:ind w:left="926" w:hanging="360"/>
      </w:pPr>
    </w:lvl>
  </w:abstractNum>
  <w:abstractNum w:abstractNumId="4" w15:restartNumberingAfterBreak="0">
    <w:nsid w:val="00000005"/>
    <w:multiLevelType w:val="singleLevel"/>
    <w:tmpl w:val="00000005"/>
    <w:name w:val="WW8Num4"/>
    <w:lvl w:ilvl="0">
      <w:start w:val="1"/>
      <w:numFmt w:val="decimal"/>
      <w:pStyle w:val="ListNumber2"/>
      <w:lvlText w:val="%1."/>
      <w:lvlJc w:val="left"/>
      <w:pPr>
        <w:tabs>
          <w:tab w:val="num" w:pos="643"/>
        </w:tabs>
        <w:ind w:left="643" w:hanging="360"/>
      </w:pPr>
    </w:lvl>
  </w:abstractNum>
  <w:abstractNum w:abstractNumId="5" w15:restartNumberingAfterBreak="0">
    <w:nsid w:val="00000006"/>
    <w:multiLevelType w:val="singleLevel"/>
    <w:tmpl w:val="00000006"/>
    <w:name w:val="WW8Num5"/>
    <w:lvl w:ilvl="0">
      <w:start w:val="1"/>
      <w:numFmt w:val="bullet"/>
      <w:pStyle w:val="ListBullet5"/>
      <w:lvlText w:val=""/>
      <w:lvlJc w:val="left"/>
      <w:pPr>
        <w:tabs>
          <w:tab w:val="num" w:pos="1492"/>
        </w:tabs>
        <w:ind w:left="1492" w:hanging="360"/>
      </w:pPr>
      <w:rPr>
        <w:rFonts w:ascii="Symbol" w:hAnsi="Symbol" w:cs="Symbol"/>
      </w:rPr>
    </w:lvl>
  </w:abstractNum>
  <w:abstractNum w:abstractNumId="6" w15:restartNumberingAfterBreak="0">
    <w:nsid w:val="00000007"/>
    <w:multiLevelType w:val="singleLevel"/>
    <w:tmpl w:val="00000007"/>
    <w:name w:val="WW8Num6"/>
    <w:lvl w:ilvl="0">
      <w:start w:val="1"/>
      <w:numFmt w:val="decimal"/>
      <w:pStyle w:val="Reference"/>
      <w:lvlText w:val="[%1]"/>
      <w:lvlJc w:val="left"/>
      <w:pPr>
        <w:tabs>
          <w:tab w:val="num" w:pos="360"/>
        </w:tabs>
        <w:ind w:left="357" w:hanging="357"/>
      </w:pPr>
    </w:lvl>
  </w:abstractNum>
  <w:abstractNum w:abstractNumId="7" w15:restartNumberingAfterBreak="0">
    <w:nsid w:val="00000008"/>
    <w:multiLevelType w:val="singleLevel"/>
    <w:tmpl w:val="00000008"/>
    <w:name w:val="WW8Num7"/>
    <w:lvl w:ilvl="0">
      <w:start w:val="1"/>
      <w:numFmt w:val="bullet"/>
      <w:pStyle w:val="ListBullet3"/>
      <w:lvlText w:val=""/>
      <w:lvlJc w:val="left"/>
      <w:pPr>
        <w:tabs>
          <w:tab w:val="num" w:pos="926"/>
        </w:tabs>
        <w:ind w:left="926" w:hanging="360"/>
      </w:pPr>
      <w:rPr>
        <w:rFonts w:ascii="Symbol" w:hAnsi="Symbol" w:cs="Symbol"/>
      </w:rPr>
    </w:lvl>
  </w:abstractNum>
  <w:abstractNum w:abstractNumId="8" w15:restartNumberingAfterBreak="0">
    <w:nsid w:val="00000009"/>
    <w:multiLevelType w:val="singleLevel"/>
    <w:tmpl w:val="00000009"/>
    <w:name w:val="WW8Num8"/>
    <w:lvl w:ilvl="0">
      <w:start w:val="1"/>
      <w:numFmt w:val="bullet"/>
      <w:pStyle w:val="ListBullet2"/>
      <w:lvlText w:val=""/>
      <w:lvlJc w:val="left"/>
      <w:pPr>
        <w:tabs>
          <w:tab w:val="num" w:pos="643"/>
        </w:tabs>
        <w:ind w:left="643" w:hanging="360"/>
      </w:pPr>
      <w:rPr>
        <w:rFonts w:ascii="Symbol" w:hAnsi="Symbol" w:cs="Symbol"/>
      </w:rPr>
    </w:lvl>
  </w:abstractNum>
  <w:abstractNum w:abstractNumId="9" w15:restartNumberingAfterBreak="0">
    <w:nsid w:val="0000000A"/>
    <w:multiLevelType w:val="singleLevel"/>
    <w:tmpl w:val="0000000A"/>
    <w:name w:val="WW8Num9"/>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0"/>
    <w:lvl w:ilvl="0">
      <w:start w:val="1"/>
      <w:numFmt w:val="bullet"/>
      <w:pStyle w:val="ListBullet"/>
      <w:lvlText w:val=""/>
      <w:lvlJc w:val="left"/>
      <w:pPr>
        <w:tabs>
          <w:tab w:val="num" w:pos="360"/>
        </w:tabs>
        <w:ind w:left="360" w:hanging="360"/>
      </w:pPr>
      <w:rPr>
        <w:rFonts w:ascii="Symbol" w:hAnsi="Symbol" w:cs="Symbol"/>
      </w:rPr>
    </w:lvl>
  </w:abstractNum>
  <w:abstractNum w:abstractNumId="11" w15:restartNumberingAfterBreak="0">
    <w:nsid w:val="56205803"/>
    <w:multiLevelType w:val="multilevel"/>
    <w:tmpl w:val="E2A47066"/>
    <w:lvl w:ilvl="0">
      <w:start w:val="1"/>
      <w:numFmt w:val="decimal"/>
      <w:pStyle w:val="Els-1storder-head"/>
      <w:suff w:val="space"/>
      <w:lvlText w:val="%1."/>
      <w:lvlJc w:val="left"/>
      <w:pPr>
        <w:ind w:left="12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61"/>
    <w:rsid w:val="00122C4A"/>
    <w:rsid w:val="001313EE"/>
    <w:rsid w:val="001C4249"/>
    <w:rsid w:val="001D43CE"/>
    <w:rsid w:val="00232B6A"/>
    <w:rsid w:val="00270BE2"/>
    <w:rsid w:val="003253A3"/>
    <w:rsid w:val="00364A04"/>
    <w:rsid w:val="003E3064"/>
    <w:rsid w:val="0045130E"/>
    <w:rsid w:val="00541EC3"/>
    <w:rsid w:val="00587169"/>
    <w:rsid w:val="00631927"/>
    <w:rsid w:val="00645654"/>
    <w:rsid w:val="00742361"/>
    <w:rsid w:val="007569D3"/>
    <w:rsid w:val="00825017"/>
    <w:rsid w:val="008E45E9"/>
    <w:rsid w:val="00B41120"/>
    <w:rsid w:val="00B5775B"/>
    <w:rsid w:val="00B90245"/>
    <w:rsid w:val="00BE3067"/>
    <w:rsid w:val="00D530BF"/>
    <w:rsid w:val="00D54ED0"/>
    <w:rsid w:val="00DB278F"/>
    <w:rsid w:val="00E518F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3C4BE00"/>
  <w15:chartTrackingRefBased/>
  <w15:docId w15:val="{66F411C2-FB48-47A7-B1C1-4A892930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firstLine="567"/>
      <w:jc w:val="both"/>
    </w:pPr>
    <w:rPr>
      <w:sz w:val="24"/>
      <w:lang w:val="en-GB" w:eastAsia="zh-CN" w:bidi="ar-SA"/>
    </w:rPr>
  </w:style>
  <w:style w:type="paragraph" w:styleId="Heading1">
    <w:name w:val="heading 1"/>
    <w:next w:val="Normal"/>
    <w:qFormat/>
    <w:pPr>
      <w:keepNext/>
      <w:numPr>
        <w:numId w:val="1"/>
      </w:numPr>
      <w:suppressAutoHyphens/>
      <w:spacing w:before="240" w:after="240"/>
      <w:ind w:left="567" w:hanging="567"/>
      <w:outlineLvl w:val="0"/>
    </w:pPr>
    <w:rPr>
      <w:b/>
      <w:caps/>
      <w:sz w:val="24"/>
      <w:lang w:bidi="ar-SA"/>
    </w:rPr>
  </w:style>
  <w:style w:type="paragraph" w:styleId="Heading2">
    <w:name w:val="heading 2"/>
    <w:basedOn w:val="Normal"/>
    <w:next w:val="Normal"/>
    <w:qFormat/>
    <w:pPr>
      <w:keepNext/>
      <w:numPr>
        <w:ilvl w:val="1"/>
        <w:numId w:val="1"/>
      </w:numPr>
      <w:spacing w:after="240"/>
      <w:ind w:left="567" w:hanging="567"/>
      <w:outlineLvl w:val="1"/>
    </w:pPr>
    <w:rPr>
      <w:b/>
    </w:rPr>
  </w:style>
  <w:style w:type="paragraph" w:styleId="Heading3">
    <w:name w:val="heading 3"/>
    <w:basedOn w:val="Normal"/>
    <w:next w:val="Normal"/>
    <w:qFormat/>
    <w:pPr>
      <w:keepNext/>
      <w:numPr>
        <w:ilvl w:val="2"/>
        <w:numId w:val="1"/>
      </w:numPr>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1z1">
    <w:name w:val="WW8Num11z1"/>
    <w:rPr>
      <w:rFonts w:ascii="Times New Roman" w:eastAsia="Times New Roman" w:hAnsi="Times New Roman"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character" w:styleId="CommentReference">
    <w:name w:val="annotation reference"/>
    <w:rPr>
      <w:sz w:val="16"/>
    </w:rPr>
  </w:style>
  <w:style w:type="character" w:customStyle="1" w:styleId="CaptionChar">
    <w:name w:val="Caption Char"/>
    <w:rPr>
      <w:sz w:val="24"/>
      <w:lang w:val="en-US" w:bidi="ar-SA"/>
    </w:rPr>
  </w:style>
  <w:style w:type="character" w:customStyle="1" w:styleId="eudoraheader">
    <w:name w:val="eudoraheader"/>
    <w:basedOn w:val="DefaultParagraphFont"/>
  </w:style>
  <w:style w:type="paragraph" w:customStyle="1" w:styleId="Heading">
    <w:name w:val="Heading"/>
    <w:basedOn w:val="Normal"/>
    <w:next w:val="BodyText"/>
    <w:pPr>
      <w:spacing w:before="240" w:after="60"/>
      <w:jc w:val="center"/>
    </w:pPr>
    <w:rPr>
      <w:rFonts w:ascii="Arial" w:hAnsi="Arial" w:cs="Arial"/>
      <w:b/>
      <w:kern w:val="1"/>
      <w:sz w:val="32"/>
    </w:rPr>
  </w:style>
  <w:style w:type="paragraph" w:styleId="BodyText">
    <w:name w:val="Body Text"/>
    <w:basedOn w:val="Normal"/>
    <w:pPr>
      <w:spacing w:after="120"/>
    </w:pPr>
  </w:style>
  <w:style w:type="paragraph" w:styleId="List">
    <w:name w:val="List"/>
    <w:basedOn w:val="Normal"/>
    <w:pPr>
      <w:ind w:left="283" w:hanging="283"/>
    </w:pPr>
  </w:style>
  <w:style w:type="paragraph" w:styleId="Caption">
    <w:name w:val="caption"/>
    <w:basedOn w:val="Normal"/>
    <w:next w:val="Normal"/>
    <w:qFormat/>
    <w:pPr>
      <w:spacing w:before="120" w:after="120"/>
      <w:jc w:val="center"/>
    </w:pPr>
    <w:rPr>
      <w:lang w:val="en-US"/>
    </w:rPr>
  </w:style>
  <w:style w:type="paragraph" w:customStyle="1" w:styleId="Index">
    <w:name w:val="Index"/>
    <w:basedOn w:val="Normal"/>
    <w:pPr>
      <w:suppressLineNumbers/>
    </w:pPr>
    <w:rPr>
      <w:rFonts w:cs="Lohit Hindi"/>
    </w:rPr>
  </w:style>
  <w:style w:type="paragraph" w:customStyle="1" w:styleId="Titleofthepaper">
    <w:name w:val="Title of the paper"/>
    <w:pPr>
      <w:suppressAutoHyphens/>
      <w:jc w:val="center"/>
    </w:pPr>
    <w:rPr>
      <w:rFonts w:ascii="Arial" w:hAnsi="Arial" w:cs="Arial"/>
      <w:b/>
      <w:sz w:val="28"/>
      <w:lang w:bidi="ar-SA"/>
    </w:rPr>
  </w:style>
  <w:style w:type="paragraph" w:customStyle="1" w:styleId="Authorname">
    <w:name w:val="Author name"/>
    <w:pPr>
      <w:suppressAutoHyphens/>
      <w:spacing w:before="240"/>
      <w:jc w:val="center"/>
    </w:pPr>
    <w:rPr>
      <w:b/>
      <w:sz w:val="24"/>
      <w:lang w:eastAsia="zh-CN" w:bidi="ar-SA"/>
    </w:rPr>
  </w:style>
  <w:style w:type="paragraph" w:customStyle="1" w:styleId="AuthorAffilliation">
    <w:name w:val="Author Affilliation"/>
    <w:pPr>
      <w:suppressAutoHyphens/>
      <w:jc w:val="center"/>
    </w:pPr>
    <w:rPr>
      <w:sz w:val="24"/>
      <w:lang w:bidi="ar-SA"/>
    </w:rPr>
  </w:style>
  <w:style w:type="paragraph" w:customStyle="1" w:styleId="HeaderAbs">
    <w:name w:val="Header (Abs."/>
    <w:basedOn w:val="Heading1"/>
    <w:pPr>
      <w:numPr>
        <w:numId w:val="0"/>
      </w:numPr>
    </w:pPr>
  </w:style>
  <w:style w:type="paragraph" w:customStyle="1" w:styleId="Reference">
    <w:name w:val="Reference"/>
    <w:basedOn w:val="Normal"/>
    <w:pPr>
      <w:numPr>
        <w:numId w:val="7"/>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ndnoteText">
    <w:name w:val="endnote text"/>
    <w:basedOn w:val="Normal"/>
    <w:rPr>
      <w:sz w:val="20"/>
    </w:rPr>
  </w:style>
  <w:style w:type="paragraph" w:styleId="EnvelopeAddress">
    <w:name w:val="envelope address"/>
    <w:basedOn w:val="Normal"/>
    <w:pPr>
      <w:ind w:left="2880"/>
    </w:pPr>
    <w:rPr>
      <w:rFonts w:ascii="Arial" w:hAnsi="Arial" w:cs="Arial"/>
    </w:rPr>
  </w:style>
  <w:style w:type="paragraph" w:styleId="EnvelopeReturn">
    <w:name w:val="envelope return"/>
    <w:basedOn w:val="Normal"/>
    <w:rPr>
      <w:rFonts w:ascii="Arial" w:hAnsi="Arial" w:cs="Arial"/>
      <w:sz w:val="20"/>
    </w:rPr>
  </w:style>
  <w:style w:type="paragraph" w:styleId="FootnoteText">
    <w:name w:val="footnote text"/>
    <w:basedOn w:val="Normal"/>
    <w:rPr>
      <w:sz w:val="20"/>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cs="Arial"/>
      <w:b/>
    </w:rPr>
  </w:style>
  <w:style w:type="paragraph" w:styleId="ListBullet2">
    <w:name w:val="List Bullet 2"/>
    <w:basedOn w:val="Normal"/>
    <w:pPr>
      <w:numPr>
        <w:numId w:val="9"/>
      </w:numPr>
    </w:pPr>
  </w:style>
  <w:style w:type="paragraph" w:styleId="ListBullet3">
    <w:name w:val="List Bullet 3"/>
    <w:basedOn w:val="Normal"/>
    <w:pPr>
      <w:numPr>
        <w:numId w:val="8"/>
      </w:numPr>
    </w:pPr>
  </w:style>
  <w:style w:type="paragraph" w:styleId="ListBullet4">
    <w:name w:val="List Bullet 4"/>
    <w:basedOn w:val="Normal"/>
    <w:pPr>
      <w:ind w:firstLine="0"/>
    </w:pPr>
  </w:style>
  <w:style w:type="paragraph" w:styleId="ListBullet5">
    <w:name w:val="List Bullet 5"/>
    <w:basedOn w:val="Normal"/>
    <w:pPr>
      <w:numPr>
        <w:numId w:val="6"/>
      </w:numPr>
    </w:pPr>
  </w:style>
  <w:style w:type="paragraph" w:styleId="ListBullet">
    <w:name w:val="List Bullet"/>
    <w:basedOn w:val="Normal"/>
    <w:pPr>
      <w:numPr>
        <w:numId w:val="1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0"/>
      </w:numPr>
    </w:pPr>
  </w:style>
  <w:style w:type="paragraph" w:styleId="ListNumber2">
    <w:name w:val="List Number 2"/>
    <w:basedOn w:val="Normal"/>
    <w:pPr>
      <w:numPr>
        <w:numId w:val="5"/>
      </w:numPr>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ind w:firstLine="567"/>
      <w:jc w:val="both"/>
    </w:pPr>
    <w:rPr>
      <w:rFonts w:ascii="Courier New" w:hAnsi="Courier New" w:cs="Courier New"/>
      <w:lang w:val="en-GB" w:eastAsia="zh-CN" w:bidi="ar-SA"/>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next w:val="BodyText"/>
    <w:qFormat/>
    <w:pPr>
      <w:spacing w:after="60"/>
      <w:jc w:val="center"/>
    </w:pPr>
    <w:rPr>
      <w:rFonts w:ascii="Arial" w:hAnsi="Arial" w:cs="Arial"/>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rFonts w:ascii="Arial" w:hAnsi="Arial" w:cs="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customStyle="1" w:styleId="References">
    <w:name w:val="References"/>
    <w:basedOn w:val="Normal"/>
    <w:pPr>
      <w:spacing w:before="40" w:line="200" w:lineRule="atLeast"/>
      <w:ind w:left="426" w:hanging="426"/>
    </w:pPr>
    <w:rPr>
      <w:sz w:val="18"/>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ls-1storder-head">
    <w:name w:val="Els-1storder-head"/>
    <w:next w:val="Els-body-text"/>
    <w:rsid w:val="00742361"/>
    <w:pPr>
      <w:keepNext/>
      <w:numPr>
        <w:numId w:val="12"/>
      </w:numPr>
      <w:suppressAutoHyphens/>
      <w:spacing w:before="240" w:after="240" w:line="240" w:lineRule="exact"/>
    </w:pPr>
    <w:rPr>
      <w:b/>
      <w:lang w:bidi="ar-SA"/>
    </w:rPr>
  </w:style>
  <w:style w:type="paragraph" w:customStyle="1" w:styleId="Els-2ndorder-head">
    <w:name w:val="Els-2ndorder-head"/>
    <w:next w:val="Els-body-text"/>
    <w:rsid w:val="00742361"/>
    <w:pPr>
      <w:keepNext/>
      <w:numPr>
        <w:ilvl w:val="1"/>
        <w:numId w:val="12"/>
      </w:numPr>
      <w:suppressAutoHyphens/>
      <w:spacing w:before="240" w:after="240" w:line="240" w:lineRule="exact"/>
    </w:pPr>
    <w:rPr>
      <w:i/>
      <w:lang w:bidi="ar-SA"/>
    </w:rPr>
  </w:style>
  <w:style w:type="paragraph" w:customStyle="1" w:styleId="Els-3rdorder-head">
    <w:name w:val="Els-3rdorder-head"/>
    <w:next w:val="Els-body-text"/>
    <w:rsid w:val="00742361"/>
    <w:pPr>
      <w:keepNext/>
      <w:numPr>
        <w:ilvl w:val="2"/>
        <w:numId w:val="12"/>
      </w:numPr>
      <w:suppressAutoHyphens/>
      <w:spacing w:before="240" w:line="240" w:lineRule="exact"/>
    </w:pPr>
    <w:rPr>
      <w:i/>
      <w:lang w:bidi="ar-SA"/>
    </w:rPr>
  </w:style>
  <w:style w:type="paragraph" w:customStyle="1" w:styleId="Els-4thorder-head">
    <w:name w:val="Els-4thorder-head"/>
    <w:next w:val="Els-body-text"/>
    <w:rsid w:val="00742361"/>
    <w:pPr>
      <w:keepNext/>
      <w:numPr>
        <w:ilvl w:val="3"/>
        <w:numId w:val="12"/>
      </w:numPr>
      <w:suppressAutoHyphens/>
      <w:spacing w:before="240" w:line="240" w:lineRule="exact"/>
    </w:pPr>
    <w:rPr>
      <w:i/>
      <w:lang w:bidi="ar-SA"/>
    </w:rPr>
  </w:style>
  <w:style w:type="paragraph" w:customStyle="1" w:styleId="Els-Abstract-head">
    <w:name w:val="Els-Abstract-head"/>
    <w:next w:val="Normal"/>
    <w:rsid w:val="00742361"/>
    <w:pPr>
      <w:keepNext/>
      <w:pBdr>
        <w:top w:val="single" w:sz="4" w:space="10" w:color="auto"/>
      </w:pBdr>
      <w:suppressAutoHyphens/>
      <w:spacing w:after="220" w:line="220" w:lineRule="exact"/>
    </w:pPr>
    <w:rPr>
      <w:b/>
      <w:sz w:val="18"/>
      <w:lang w:bidi="ar-SA"/>
    </w:rPr>
  </w:style>
  <w:style w:type="paragraph" w:customStyle="1" w:styleId="Els-Abstract-text">
    <w:name w:val="Els-Abstract-text"/>
    <w:next w:val="Normal"/>
    <w:rsid w:val="00742361"/>
    <w:pPr>
      <w:spacing w:line="220" w:lineRule="exact"/>
      <w:jc w:val="both"/>
    </w:pPr>
    <w:rPr>
      <w:sz w:val="18"/>
      <w:lang w:bidi="ar-SA"/>
    </w:rPr>
  </w:style>
  <w:style w:type="paragraph" w:customStyle="1" w:styleId="Els-body-text">
    <w:name w:val="Els-body-text"/>
    <w:rsid w:val="00742361"/>
    <w:pPr>
      <w:keepNext/>
      <w:spacing w:line="240" w:lineRule="exact"/>
      <w:ind w:firstLine="238"/>
      <w:jc w:val="both"/>
    </w:pPr>
    <w:rPr>
      <w:lang w:bidi="ar-SA"/>
    </w:rPr>
  </w:style>
  <w:style w:type="paragraph" w:customStyle="1" w:styleId="Els-keywords">
    <w:name w:val="Els-keywords"/>
    <w:next w:val="Normal"/>
    <w:rsid w:val="00742361"/>
    <w:pPr>
      <w:pBdr>
        <w:bottom w:val="single" w:sz="4" w:space="10" w:color="auto"/>
      </w:pBdr>
      <w:spacing w:after="200" w:line="200" w:lineRule="exact"/>
    </w:pPr>
    <w:rPr>
      <w:noProof/>
      <w:sz w:val="16"/>
      <w:lang w:bidi="ar-SA"/>
    </w:rPr>
  </w:style>
  <w:style w:type="paragraph" w:customStyle="1" w:styleId="Els-reference">
    <w:name w:val="Els-reference"/>
    <w:rsid w:val="00742361"/>
    <w:pPr>
      <w:tabs>
        <w:tab w:val="left" w:pos="312"/>
      </w:tabs>
      <w:spacing w:line="200" w:lineRule="exact"/>
      <w:ind w:left="312" w:hanging="312"/>
    </w:pPr>
    <w:rPr>
      <w:noProof/>
      <w:sz w:val="16"/>
      <w:lang w:bidi="ar-SA"/>
    </w:rPr>
  </w:style>
  <w:style w:type="paragraph" w:styleId="CommentSubject">
    <w:name w:val="annotation subject"/>
    <w:basedOn w:val="CommentText"/>
    <w:next w:val="CommentText"/>
    <w:link w:val="CommentSubjectChar"/>
    <w:uiPriority w:val="99"/>
    <w:semiHidden/>
    <w:unhideWhenUsed/>
    <w:rsid w:val="00742361"/>
    <w:rPr>
      <w:b/>
      <w:bCs/>
    </w:rPr>
  </w:style>
  <w:style w:type="character" w:customStyle="1" w:styleId="CommentTextChar">
    <w:name w:val="Comment Text Char"/>
    <w:link w:val="CommentText"/>
    <w:rsid w:val="00742361"/>
    <w:rPr>
      <w:lang w:val="en-GB" w:eastAsia="zh-CN" w:bidi="ar-SA"/>
    </w:rPr>
  </w:style>
  <w:style w:type="character" w:customStyle="1" w:styleId="CommentSubjectChar">
    <w:name w:val="Comment Subject Char"/>
    <w:link w:val="CommentSubject"/>
    <w:uiPriority w:val="99"/>
    <w:semiHidden/>
    <w:rsid w:val="00742361"/>
    <w:rPr>
      <w:b/>
      <w:bCs/>
      <w:lang w:val="en-GB" w:eastAsia="zh-CN" w:bidi="ar-SA"/>
    </w:rPr>
  </w:style>
  <w:style w:type="paragraph" w:styleId="BalloonText">
    <w:name w:val="Balloon Text"/>
    <w:basedOn w:val="Normal"/>
    <w:link w:val="BalloonTextChar"/>
    <w:uiPriority w:val="99"/>
    <w:semiHidden/>
    <w:unhideWhenUsed/>
    <w:rsid w:val="00742361"/>
    <w:rPr>
      <w:rFonts w:ascii="Segoe UI" w:hAnsi="Segoe UI" w:cs="Segoe UI"/>
      <w:sz w:val="18"/>
      <w:szCs w:val="18"/>
    </w:rPr>
  </w:style>
  <w:style w:type="character" w:customStyle="1" w:styleId="BalloonTextChar">
    <w:name w:val="Balloon Text Char"/>
    <w:link w:val="BalloonText"/>
    <w:uiPriority w:val="99"/>
    <w:semiHidden/>
    <w:rsid w:val="00742361"/>
    <w:rPr>
      <w:rFonts w:ascii="Segoe UI" w:hAnsi="Segoe UI" w:cs="Segoe UI"/>
      <w:sz w:val="18"/>
      <w:szCs w:val="18"/>
      <w:lang w:val="en-GB" w:eastAsia="zh-CN" w:bidi="ar-SA"/>
    </w:rPr>
  </w:style>
  <w:style w:type="paragraph" w:customStyle="1" w:styleId="Abstract">
    <w:name w:val="Abstract"/>
    <w:rsid w:val="00B5775B"/>
    <w:pPr>
      <w:pBdr>
        <w:top w:val="nil"/>
        <w:left w:val="nil"/>
        <w:bottom w:val="nil"/>
        <w:right w:val="nil"/>
        <w:between w:val="nil"/>
        <w:bar w:val="nil"/>
      </w:pBdr>
      <w:spacing w:after="200"/>
      <w:ind w:firstLine="272"/>
      <w:jc w:val="both"/>
    </w:pPr>
    <w:rPr>
      <w:b/>
      <w:bCs/>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yperlink" Target="http://?"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 TargetMode="External"/>
	<Relationship Id="rId17"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http://?"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 TargetMode="External"/>
	<Relationship Id="rId14" Type="http://schemas.openxmlformats.org/officeDocument/2006/relationships/image" Target="media/image1.jpeg"/>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gor\Desktop\HND2012%20Full%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06B0B-088B-4C9F-BC9C-9B715D925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HND2012 Full Paper template</Template>
  <TotalTime>3</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Igor Vukovic</dc:creator>
  <cp:keywords>Dubrovnik, Croatia, nuclear</cp:keywords>
  <dc:description>Dubrovnik, Croatia, 21-26 May 2006</dc:description>
  <cp:lastModifiedBy>Atec5265</cp:lastModifiedBy>
  <cp:revision>4</cp:revision>
  <cp:lastPrinted>2006-01-27T10:23:00Z</cp:lastPrinted>
  <dcterms:created xsi:type="dcterms:W3CDTF">2019-08-05T04:00:00Z</dcterms:created>
  <dcterms:modified xsi:type="dcterms:W3CDTF">2019-08-05T08:56:00Z</dcterms:modified>
</cp:coreProperties>
</file>